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EC" w:rsidRDefault="00593AEC" w:rsidP="00876BFB">
      <w:pPr>
        <w:rPr>
          <w:rFonts w:ascii="Arial" w:hAnsi="Arial" w:cs="Arial"/>
          <w:b/>
          <w:bCs/>
        </w:rPr>
      </w:pPr>
    </w:p>
    <w:p w:rsidR="00593AEC" w:rsidRPr="00D20B6E" w:rsidRDefault="00593AEC" w:rsidP="00593AEC">
      <w:pPr>
        <w:jc w:val="center"/>
        <w:rPr>
          <w:rFonts w:ascii="Comic Sans MS" w:hAnsi="Comic Sans MS"/>
          <w:b/>
          <w:sz w:val="52"/>
          <w:szCs w:val="52"/>
        </w:rPr>
      </w:pPr>
      <w:r w:rsidRPr="00D20B6E">
        <w:rPr>
          <w:rFonts w:ascii="Comic Sans MS" w:hAnsi="Comic Sans MS"/>
          <w:sz w:val="52"/>
          <w:szCs w:val="52"/>
        </w:rPr>
        <w:t xml:space="preserve">     </w:t>
      </w:r>
      <w:r w:rsidRPr="00D20B6E">
        <w:rPr>
          <w:rFonts w:ascii="Comic Sans MS" w:hAnsi="Comic Sans MS"/>
          <w:b/>
          <w:sz w:val="52"/>
          <w:szCs w:val="52"/>
        </w:rPr>
        <w:t>ΕΞΕΤΑΣΤΕΑ ΥΛΗ  Γ΄ ΛΥΚΕΙΟΥ</w:t>
      </w:r>
    </w:p>
    <w:p w:rsidR="00593AEC" w:rsidRPr="00D20B6E" w:rsidRDefault="00593AEC" w:rsidP="00593AEC">
      <w:pPr>
        <w:jc w:val="center"/>
        <w:rPr>
          <w:rFonts w:ascii="Comic Sans MS" w:hAnsi="Comic Sans MS"/>
          <w:b/>
          <w:sz w:val="52"/>
          <w:szCs w:val="52"/>
        </w:rPr>
      </w:pPr>
      <w:r w:rsidRPr="00D20B6E">
        <w:rPr>
          <w:rFonts w:ascii="Comic Sans MS" w:hAnsi="Comic Sans MS"/>
          <w:b/>
          <w:sz w:val="52"/>
          <w:szCs w:val="52"/>
        </w:rPr>
        <w:t>ΓΙΑ Τ</w:t>
      </w:r>
      <w:r w:rsidRPr="00D20B6E">
        <w:rPr>
          <w:rFonts w:ascii="Comic Sans MS" w:hAnsi="Comic Sans MS"/>
          <w:b/>
          <w:sz w:val="52"/>
          <w:szCs w:val="52"/>
          <w:lang w:val="en-US"/>
        </w:rPr>
        <w:t>I</w:t>
      </w:r>
      <w:r w:rsidRPr="00D20B6E">
        <w:rPr>
          <w:rFonts w:ascii="Comic Sans MS" w:hAnsi="Comic Sans MS"/>
          <w:b/>
          <w:sz w:val="52"/>
          <w:szCs w:val="52"/>
        </w:rPr>
        <w:t xml:space="preserve">Σ ΕΝΔΟΣΧΟΛΙΚΕΣ ΕΞΕΤΑΣΕΙΣ </w:t>
      </w:r>
    </w:p>
    <w:p w:rsidR="00593AEC" w:rsidRDefault="00612E8F" w:rsidP="00593AEC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2016-17</w:t>
      </w:r>
    </w:p>
    <w:p w:rsidR="00876BFB" w:rsidRDefault="00876BFB" w:rsidP="00593AEC">
      <w:pPr>
        <w:jc w:val="center"/>
        <w:rPr>
          <w:rFonts w:ascii="Comic Sans MS" w:hAnsi="Comic Sans MS"/>
          <w:b/>
          <w:sz w:val="52"/>
          <w:szCs w:val="52"/>
        </w:rPr>
      </w:pPr>
    </w:p>
    <w:p w:rsidR="00876BFB" w:rsidRPr="007B3886" w:rsidRDefault="00876BFB" w:rsidP="00876BFB">
      <w:pPr>
        <w:rPr>
          <w:rFonts w:ascii="Comic Sans MS" w:hAnsi="Comic Sans MS"/>
          <w:b/>
          <w:sz w:val="40"/>
          <w:szCs w:val="40"/>
          <w:u w:val="single"/>
        </w:rPr>
      </w:pPr>
      <w:r w:rsidRPr="007B3886">
        <w:rPr>
          <w:rFonts w:ascii="Comic Sans MS" w:hAnsi="Comic Sans MS"/>
          <w:b/>
          <w:sz w:val="40"/>
          <w:szCs w:val="40"/>
          <w:u w:val="single"/>
        </w:rPr>
        <w:t>ΘΡΗΣΚΕΥΤΙΚΑ Γ΄ΛΥΚΕΙΟΥ</w:t>
      </w:r>
    </w:p>
    <w:p w:rsidR="00876BFB" w:rsidRPr="007B3886" w:rsidRDefault="00876BFB" w:rsidP="00876BFB">
      <w:pPr>
        <w:rPr>
          <w:rFonts w:ascii="Comic Sans MS" w:hAnsi="Comic Sans MS"/>
          <w:b/>
          <w:sz w:val="40"/>
          <w:szCs w:val="40"/>
          <w:u w:val="single"/>
        </w:rPr>
      </w:pPr>
    </w:p>
    <w:p w:rsidR="00612E8F" w:rsidRPr="00E70210" w:rsidRDefault="00876BFB" w:rsidP="00612E8F">
      <w:pPr>
        <w:rPr>
          <w:rFonts w:ascii="Comic Sans MS" w:hAnsi="Comic Sans MS"/>
          <w:b/>
        </w:rPr>
      </w:pPr>
      <w:r w:rsidRPr="007B3886">
        <w:rPr>
          <w:rFonts w:ascii="Comic Sans MS" w:hAnsi="Comic Sans MS"/>
          <w:b/>
          <w:sz w:val="28"/>
          <w:szCs w:val="28"/>
        </w:rPr>
        <w:t>ΕΝΟΤΗΤΕΣ:</w:t>
      </w:r>
      <w:r w:rsidR="00612E8F" w:rsidRPr="007B3886">
        <w:rPr>
          <w:rFonts w:ascii="Comic Sans MS" w:hAnsi="Comic Sans MS"/>
          <w:b/>
        </w:rPr>
        <w:t xml:space="preserve"> 2, 3, 4, 5, 7, </w:t>
      </w:r>
      <w:r w:rsidR="00612E8F" w:rsidRPr="00E70210">
        <w:rPr>
          <w:rFonts w:ascii="Comic Sans MS" w:hAnsi="Comic Sans MS"/>
          <w:b/>
        </w:rPr>
        <w:t>9</w:t>
      </w:r>
      <w:r w:rsidR="00612E8F" w:rsidRPr="007B3886">
        <w:rPr>
          <w:rFonts w:ascii="Comic Sans MS" w:hAnsi="Comic Sans MS"/>
          <w:b/>
        </w:rPr>
        <w:t>, 12</w:t>
      </w:r>
    </w:p>
    <w:p w:rsidR="00876BFB" w:rsidRPr="007B3886" w:rsidRDefault="00876BFB" w:rsidP="00876BFB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876BFB" w:rsidRPr="007B3886" w:rsidRDefault="006B7C96" w:rsidP="00876BFB">
      <w:pPr>
        <w:pStyle w:val="3"/>
        <w:ind w:right="281"/>
        <w:rPr>
          <w:rFonts w:ascii="Comic Sans MS" w:hAnsi="Comic Sans MS" w:cs="Arial"/>
          <w:color w:val="auto"/>
          <w:sz w:val="40"/>
          <w:szCs w:val="40"/>
        </w:rPr>
      </w:pPr>
      <w:r w:rsidRPr="007B3886">
        <w:rPr>
          <w:rFonts w:ascii="Comic Sans MS" w:hAnsi="Comic Sans MS" w:cs="Arial"/>
          <w:i/>
          <w:color w:val="auto"/>
          <w:sz w:val="40"/>
          <w:szCs w:val="40"/>
          <w:u w:val="single"/>
        </w:rPr>
        <w:t>ΝΕΟ</w:t>
      </w:r>
      <w:r w:rsidR="00876BFB" w:rsidRPr="007B3886">
        <w:rPr>
          <w:rFonts w:ascii="Comic Sans MS" w:hAnsi="Comic Sans MS" w:cs="Arial"/>
          <w:i/>
          <w:color w:val="auto"/>
          <w:sz w:val="40"/>
          <w:szCs w:val="40"/>
          <w:u w:val="single"/>
        </w:rPr>
        <w:t>ΕΛΛΗΝΙΚΗ ΓΛΩΣΣΑΣ</w:t>
      </w:r>
      <w:r w:rsidRPr="007B3886">
        <w:rPr>
          <w:rFonts w:ascii="Comic Sans MS" w:hAnsi="Comic Sans MS" w:cs="Arial"/>
          <w:i/>
          <w:color w:val="auto"/>
          <w:sz w:val="40"/>
          <w:szCs w:val="40"/>
          <w:u w:val="single"/>
        </w:rPr>
        <w:t xml:space="preserve"> ΓΕΝΙΚΗΣ</w:t>
      </w:r>
      <w:r w:rsidRPr="007B3886">
        <w:rPr>
          <w:rFonts w:ascii="Comic Sans MS" w:hAnsi="Comic Sans MS" w:cs="Arial"/>
          <w:color w:val="auto"/>
          <w:sz w:val="40"/>
          <w:szCs w:val="40"/>
          <w:u w:val="single"/>
        </w:rPr>
        <w:t xml:space="preserve"> ΠΑΙΔΕΙΑΣ</w:t>
      </w:r>
      <w:r w:rsidR="00876BFB" w:rsidRPr="007B3886">
        <w:rPr>
          <w:rFonts w:ascii="Comic Sans MS" w:hAnsi="Comic Sans MS" w:cs="Arial"/>
          <w:color w:val="auto"/>
          <w:sz w:val="40"/>
          <w:szCs w:val="40"/>
        </w:rPr>
        <w:t xml:space="preserve"> Γ΄ ΛΥΚΕΙΟΥ</w:t>
      </w:r>
    </w:p>
    <w:p w:rsidR="00612E8F" w:rsidRPr="007B3886" w:rsidRDefault="00612E8F" w:rsidP="00612E8F">
      <w:pPr>
        <w:jc w:val="both"/>
        <w:rPr>
          <w:rFonts w:ascii="Comic Sans MS" w:hAnsi="Comic Sans MS"/>
        </w:rPr>
      </w:pPr>
      <w:r w:rsidRPr="007B3886">
        <w:rPr>
          <w:rFonts w:ascii="Comic Sans MS" w:hAnsi="Comic Sans MS"/>
        </w:rPr>
        <w:t xml:space="preserve">Στη διδακτέα-εξεταστέα ύλη του μαθήματος της Νεοελληνικής Γλώσσας της Γ΄ Τάξης Γενικού Λυκείου περιλαμβάνεται η ύλη των σχολικών εγχειριδίων: </w:t>
      </w:r>
    </w:p>
    <w:p w:rsidR="00612E8F" w:rsidRPr="007B3886" w:rsidRDefault="00612E8F" w:rsidP="00612E8F">
      <w:pPr>
        <w:pStyle w:val="a3"/>
        <w:numPr>
          <w:ilvl w:val="0"/>
          <w:numId w:val="6"/>
        </w:numPr>
        <w:jc w:val="both"/>
        <w:rPr>
          <w:rFonts w:ascii="Comic Sans MS" w:hAnsi="Comic Sans MS"/>
        </w:rPr>
      </w:pPr>
      <w:r w:rsidRPr="007B3886">
        <w:rPr>
          <w:rFonts w:ascii="Comic Sans MS" w:hAnsi="Comic Sans MS"/>
        </w:rPr>
        <w:t xml:space="preserve">Έκφραση-Έκθεση τεύχος Γ΄, της Γ΄ Τάξης Γενικού Λυκείου των Χ. </w:t>
      </w:r>
      <w:proofErr w:type="spellStart"/>
      <w:r w:rsidRPr="007B3886">
        <w:rPr>
          <w:rFonts w:ascii="Comic Sans MS" w:hAnsi="Comic Sans MS"/>
        </w:rPr>
        <w:t>Τσολάκη</w:t>
      </w:r>
      <w:proofErr w:type="spellEnd"/>
      <w:r w:rsidRPr="007B3886">
        <w:rPr>
          <w:rFonts w:ascii="Comic Sans MS" w:hAnsi="Comic Sans MS"/>
        </w:rPr>
        <w:t xml:space="preserve"> κ.ά., εκτός από τα εξής:</w:t>
      </w:r>
    </w:p>
    <w:p w:rsidR="00612E8F" w:rsidRPr="007B3886" w:rsidRDefault="00612E8F" w:rsidP="00612E8F">
      <w:pPr>
        <w:pStyle w:val="a3"/>
        <w:numPr>
          <w:ilvl w:val="0"/>
          <w:numId w:val="7"/>
        </w:numPr>
        <w:jc w:val="both"/>
        <w:rPr>
          <w:rFonts w:ascii="Comic Sans MS" w:hAnsi="Comic Sans MS"/>
        </w:rPr>
      </w:pPr>
      <w:r w:rsidRPr="007B3886">
        <w:rPr>
          <w:rFonts w:ascii="Comic Sans MS" w:hAnsi="Comic Sans MS"/>
        </w:rPr>
        <w:t>Η ενότητα: Η Πειθώ στο Δικανικό λόγο.</w:t>
      </w:r>
    </w:p>
    <w:p w:rsidR="00612E8F" w:rsidRPr="007B3886" w:rsidRDefault="00612E8F" w:rsidP="00612E8F">
      <w:pPr>
        <w:pStyle w:val="a3"/>
        <w:numPr>
          <w:ilvl w:val="0"/>
          <w:numId w:val="7"/>
        </w:numPr>
        <w:jc w:val="both"/>
        <w:rPr>
          <w:rFonts w:ascii="Comic Sans MS" w:hAnsi="Comic Sans MS"/>
        </w:rPr>
      </w:pPr>
      <w:r w:rsidRPr="007B3886">
        <w:rPr>
          <w:rFonts w:ascii="Comic Sans MS" w:hAnsi="Comic Sans MS"/>
        </w:rPr>
        <w:t>Η ενότητα: Η ιστορία του Δοκιμίου.</w:t>
      </w:r>
    </w:p>
    <w:p w:rsidR="00612E8F" w:rsidRPr="007B3886" w:rsidRDefault="00612E8F" w:rsidP="00612E8F">
      <w:pPr>
        <w:pStyle w:val="a3"/>
        <w:numPr>
          <w:ilvl w:val="0"/>
          <w:numId w:val="7"/>
        </w:numPr>
        <w:jc w:val="both"/>
        <w:rPr>
          <w:rFonts w:ascii="Comic Sans MS" w:hAnsi="Comic Sans MS"/>
        </w:rPr>
      </w:pPr>
      <w:r w:rsidRPr="007B3886">
        <w:rPr>
          <w:rFonts w:ascii="Comic Sans MS" w:hAnsi="Comic Sans MS"/>
        </w:rPr>
        <w:t>Το κεφάλαιο: Ερευνητική Εργασία.</w:t>
      </w:r>
    </w:p>
    <w:p w:rsidR="00612E8F" w:rsidRPr="007B3886" w:rsidRDefault="00612E8F" w:rsidP="00612E8F">
      <w:pPr>
        <w:pStyle w:val="a3"/>
        <w:numPr>
          <w:ilvl w:val="0"/>
          <w:numId w:val="6"/>
        </w:numPr>
        <w:jc w:val="both"/>
        <w:rPr>
          <w:rFonts w:ascii="Comic Sans MS" w:hAnsi="Comic Sans MS"/>
        </w:rPr>
      </w:pPr>
      <w:r w:rsidRPr="007B3886">
        <w:rPr>
          <w:rFonts w:ascii="Comic Sans MS" w:hAnsi="Comic Sans MS"/>
        </w:rPr>
        <w:t xml:space="preserve">Έκφραση Έκθεση για το Γενικό Λύκειο- Θεματικοί Κύκλοι των Α, Β, Γ τάξεων Γενικού Λυκείου των Γ. </w:t>
      </w:r>
      <w:proofErr w:type="spellStart"/>
      <w:r w:rsidRPr="007B3886">
        <w:rPr>
          <w:rFonts w:ascii="Comic Sans MS" w:hAnsi="Comic Sans MS"/>
        </w:rPr>
        <w:t>Μανωλίδη</w:t>
      </w:r>
      <w:proofErr w:type="spellEnd"/>
      <w:r w:rsidRPr="007B3886">
        <w:rPr>
          <w:rFonts w:ascii="Comic Sans MS" w:hAnsi="Comic Sans MS"/>
        </w:rPr>
        <w:t xml:space="preserve"> κ.α. </w:t>
      </w:r>
    </w:p>
    <w:p w:rsidR="00612E8F" w:rsidRPr="007B3886" w:rsidRDefault="00612E8F" w:rsidP="00612E8F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</w:pPr>
      <w:r w:rsidRPr="007B3886">
        <w:rPr>
          <w:rFonts w:ascii="Comic Sans MS" w:hAnsi="Comic Sans MS"/>
        </w:rPr>
        <w:t xml:space="preserve">Γλωσσικές Ασκήσεις για το Γενικό Λύκειο των Γ. </w:t>
      </w:r>
      <w:proofErr w:type="spellStart"/>
      <w:r w:rsidRPr="007B3886">
        <w:rPr>
          <w:rFonts w:ascii="Comic Sans MS" w:hAnsi="Comic Sans MS"/>
        </w:rPr>
        <w:t>Κανδήρου</w:t>
      </w:r>
      <w:proofErr w:type="spellEnd"/>
      <w:r w:rsidRPr="007B3886">
        <w:rPr>
          <w:rFonts w:ascii="Comic Sans MS" w:hAnsi="Comic Sans MS"/>
        </w:rPr>
        <w:t xml:space="preserve"> κ.α. </w:t>
      </w:r>
      <w:r w:rsidRPr="007B3886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</w:t>
      </w:r>
    </w:p>
    <w:p w:rsidR="006B7C96" w:rsidRPr="007B3886" w:rsidRDefault="006B7C96" w:rsidP="006B7C96">
      <w:pPr>
        <w:rPr>
          <w:rFonts w:ascii="Comic Sans MS" w:hAnsi="Comic Sans MS"/>
          <w:sz w:val="28"/>
          <w:szCs w:val="28"/>
          <w:lang w:eastAsia="en-US"/>
        </w:rPr>
      </w:pPr>
    </w:p>
    <w:p w:rsidR="00876BFB" w:rsidRPr="007B3886" w:rsidRDefault="00876BFB" w:rsidP="00876BFB">
      <w:pPr>
        <w:rPr>
          <w:rFonts w:ascii="Comic Sans MS" w:hAnsi="Comic Sans MS"/>
        </w:rPr>
      </w:pPr>
    </w:p>
    <w:p w:rsidR="00876BFB" w:rsidRPr="007B3886" w:rsidRDefault="00876BFB" w:rsidP="00876BFB">
      <w:pPr>
        <w:shd w:val="clear" w:color="auto" w:fill="FFFFFF" w:themeFill="background1"/>
        <w:jc w:val="both"/>
        <w:rPr>
          <w:rFonts w:ascii="Comic Sans MS" w:hAnsi="Comic Sans MS"/>
          <w:b/>
          <w:sz w:val="40"/>
          <w:szCs w:val="40"/>
          <w:u w:val="single"/>
        </w:rPr>
      </w:pPr>
      <w:r w:rsidRPr="007B3886">
        <w:rPr>
          <w:rFonts w:ascii="Comic Sans MS" w:hAnsi="Comic Sans MS"/>
          <w:b/>
          <w:sz w:val="40"/>
          <w:szCs w:val="40"/>
          <w:u w:val="single"/>
        </w:rPr>
        <w:t>ΛΟΓΟΤΕΧΝΙΑ Γ’ ΛΥΚΕΙΟΥ</w:t>
      </w:r>
    </w:p>
    <w:p w:rsidR="00612E8F" w:rsidRPr="007B3886" w:rsidRDefault="00612E8F" w:rsidP="00612E8F">
      <w:pPr>
        <w:pBdr>
          <w:bottom w:val="single" w:sz="4" w:space="1" w:color="auto"/>
        </w:pBdr>
        <w:rPr>
          <w:rFonts w:ascii="Comic Sans MS" w:hAnsi="Comic Sans MS"/>
          <w:b/>
          <w:i/>
        </w:rPr>
      </w:pPr>
      <w:r w:rsidRPr="007B3886">
        <w:rPr>
          <w:rFonts w:ascii="Comic Sans MS" w:hAnsi="Comic Sans MS"/>
          <w:b/>
          <w:i/>
        </w:rPr>
        <w:t>ΕΙΣΑΓΩΓΗ:</w:t>
      </w:r>
    </w:p>
    <w:p w:rsidR="00612E8F" w:rsidRPr="007B3886" w:rsidRDefault="00612E8F" w:rsidP="00612E8F">
      <w:pPr>
        <w:pStyle w:val="a3"/>
        <w:numPr>
          <w:ilvl w:val="0"/>
          <w:numId w:val="2"/>
        </w:numPr>
        <w:rPr>
          <w:rFonts w:ascii="Comic Sans MS" w:hAnsi="Comic Sans MS"/>
          <w:sz w:val="24"/>
        </w:rPr>
      </w:pPr>
      <w:r w:rsidRPr="007B3886">
        <w:rPr>
          <w:rFonts w:ascii="Comic Sans MS" w:hAnsi="Comic Sans MS"/>
          <w:sz w:val="24"/>
        </w:rPr>
        <w:t>Μεταπολεμική και σύγχρονη λογοτεχνία (ποίηση), σελ. 7-13</w:t>
      </w:r>
    </w:p>
    <w:p w:rsidR="00612E8F" w:rsidRPr="007B3886" w:rsidRDefault="00612E8F" w:rsidP="00612E8F">
      <w:pPr>
        <w:pStyle w:val="a3"/>
        <w:numPr>
          <w:ilvl w:val="0"/>
          <w:numId w:val="2"/>
        </w:numPr>
        <w:rPr>
          <w:rFonts w:ascii="Comic Sans MS" w:hAnsi="Comic Sans MS"/>
          <w:sz w:val="24"/>
        </w:rPr>
      </w:pPr>
      <w:r w:rsidRPr="007B3886">
        <w:rPr>
          <w:rFonts w:ascii="Comic Sans MS" w:hAnsi="Comic Sans MS"/>
          <w:sz w:val="24"/>
        </w:rPr>
        <w:t>Μεταπολεμική και σύγχρονη λογοτεχνία (πεζογραφία), σελ. 147-152</w:t>
      </w:r>
    </w:p>
    <w:p w:rsidR="00612E8F" w:rsidRPr="007B3886" w:rsidRDefault="00612E8F" w:rsidP="00612E8F">
      <w:pPr>
        <w:pBdr>
          <w:bottom w:val="single" w:sz="4" w:space="1" w:color="auto"/>
        </w:pBdr>
        <w:rPr>
          <w:rFonts w:ascii="Comic Sans MS" w:hAnsi="Comic Sans MS"/>
          <w:b/>
          <w:i/>
        </w:rPr>
      </w:pPr>
      <w:r w:rsidRPr="007B3886">
        <w:rPr>
          <w:rFonts w:ascii="Comic Sans MS" w:hAnsi="Comic Sans MS"/>
          <w:b/>
          <w:i/>
        </w:rPr>
        <w:t>ΚΕΙΜΕΝΑ</w:t>
      </w:r>
    </w:p>
    <w:p w:rsidR="00612E8F" w:rsidRPr="007B3886" w:rsidRDefault="00612E8F" w:rsidP="00612E8F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7B3886">
        <w:rPr>
          <w:rFonts w:ascii="Comic Sans MS" w:hAnsi="Comic Sans MS"/>
          <w:sz w:val="24"/>
        </w:rPr>
        <w:t>«Ο Καιόμενος», Τάκης Σινόπουλος</w:t>
      </w:r>
    </w:p>
    <w:p w:rsidR="00612E8F" w:rsidRPr="007B3886" w:rsidRDefault="00612E8F" w:rsidP="00612E8F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7B3886">
        <w:rPr>
          <w:rFonts w:ascii="Comic Sans MS" w:hAnsi="Comic Sans MS"/>
          <w:sz w:val="24"/>
        </w:rPr>
        <w:t xml:space="preserve"> «Θεσσαλονίκη, μέρες του 1969 </w:t>
      </w:r>
      <w:proofErr w:type="spellStart"/>
      <w:r w:rsidRPr="007B3886">
        <w:rPr>
          <w:rFonts w:ascii="Comic Sans MS" w:hAnsi="Comic Sans MS"/>
          <w:sz w:val="24"/>
        </w:rPr>
        <w:t>μ.Χ</w:t>
      </w:r>
      <w:proofErr w:type="spellEnd"/>
      <w:r w:rsidRPr="007B3886">
        <w:rPr>
          <w:rFonts w:ascii="Comic Sans MS" w:hAnsi="Comic Sans MS"/>
          <w:sz w:val="24"/>
        </w:rPr>
        <w:t>.», Μανόλης Αναγνωστάκης</w:t>
      </w:r>
    </w:p>
    <w:p w:rsidR="00612E8F" w:rsidRPr="007B3886" w:rsidRDefault="00612E8F" w:rsidP="00612E8F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7B3886">
        <w:rPr>
          <w:rFonts w:ascii="Comic Sans MS" w:hAnsi="Comic Sans MS"/>
          <w:sz w:val="24"/>
        </w:rPr>
        <w:t xml:space="preserve">«Ο μοτοσικλετιστής», Μαρία Κέντρου – </w:t>
      </w:r>
      <w:proofErr w:type="spellStart"/>
      <w:r w:rsidRPr="007B3886">
        <w:rPr>
          <w:rFonts w:ascii="Comic Sans MS" w:hAnsi="Comic Sans MS"/>
          <w:sz w:val="24"/>
        </w:rPr>
        <w:t>Αγαθοπούλου</w:t>
      </w:r>
      <w:proofErr w:type="spellEnd"/>
    </w:p>
    <w:p w:rsidR="00612E8F" w:rsidRPr="007B3886" w:rsidRDefault="00612E8F" w:rsidP="00612E8F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7B3886">
        <w:rPr>
          <w:rFonts w:ascii="Comic Sans MS" w:hAnsi="Comic Sans MS"/>
          <w:sz w:val="24"/>
        </w:rPr>
        <w:t xml:space="preserve"> «+13-12-43», Γιώργος Ιωάννου</w:t>
      </w:r>
    </w:p>
    <w:p w:rsidR="00612E8F" w:rsidRPr="007B3886" w:rsidRDefault="00612E8F" w:rsidP="00612E8F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7B3886">
        <w:rPr>
          <w:rFonts w:ascii="Comic Sans MS" w:hAnsi="Comic Sans MS"/>
          <w:sz w:val="24"/>
        </w:rPr>
        <w:t>«Το ποτάμι», Αντώνης Σαμαράκης</w:t>
      </w:r>
    </w:p>
    <w:p w:rsidR="00612E8F" w:rsidRPr="007B3886" w:rsidRDefault="00612E8F" w:rsidP="00612E8F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7B3886">
        <w:rPr>
          <w:rFonts w:ascii="Comic Sans MS" w:hAnsi="Comic Sans MS"/>
          <w:sz w:val="24"/>
        </w:rPr>
        <w:lastRenderedPageBreak/>
        <w:t xml:space="preserve">«Οι νεκροί περιμένουν», </w:t>
      </w:r>
      <w:proofErr w:type="spellStart"/>
      <w:r w:rsidRPr="007B3886">
        <w:rPr>
          <w:rFonts w:ascii="Comic Sans MS" w:hAnsi="Comic Sans MS"/>
          <w:sz w:val="24"/>
        </w:rPr>
        <w:t>Διδώ</w:t>
      </w:r>
      <w:proofErr w:type="spellEnd"/>
      <w:r w:rsidRPr="007B3886">
        <w:rPr>
          <w:rFonts w:ascii="Comic Sans MS" w:hAnsi="Comic Sans MS"/>
          <w:sz w:val="24"/>
        </w:rPr>
        <w:t xml:space="preserve"> Σωτηρίου</w:t>
      </w:r>
    </w:p>
    <w:p w:rsidR="00612E8F" w:rsidRPr="007B3886" w:rsidRDefault="00612E8F" w:rsidP="00876BFB">
      <w:pPr>
        <w:shd w:val="clear" w:color="auto" w:fill="FFFFFF" w:themeFill="background1"/>
        <w:jc w:val="both"/>
        <w:rPr>
          <w:rFonts w:ascii="Comic Sans MS" w:hAnsi="Comic Sans MS"/>
          <w:b/>
          <w:sz w:val="40"/>
          <w:szCs w:val="40"/>
          <w:u w:val="single"/>
        </w:rPr>
      </w:pPr>
    </w:p>
    <w:p w:rsidR="00C33B0C" w:rsidRPr="007B3886" w:rsidRDefault="00C33B0C" w:rsidP="00612E8F">
      <w:pPr>
        <w:rPr>
          <w:rFonts w:ascii="Comic Sans MS" w:hAnsi="Comic Sans MS"/>
          <w:sz w:val="40"/>
          <w:szCs w:val="40"/>
          <w:u w:val="single"/>
        </w:rPr>
      </w:pPr>
      <w:r w:rsidRPr="007B3886">
        <w:rPr>
          <w:rFonts w:ascii="Comic Sans MS" w:hAnsi="Comic Sans MS"/>
          <w:b/>
          <w:sz w:val="40"/>
          <w:szCs w:val="40"/>
          <w:u w:val="single"/>
        </w:rPr>
        <w:t>ΜΑΘΗΜΑΤΙΚΑ ΚΑΙ ΣΤΟΙΧΕΙΑ ΣΤΑΤΙΣΤΙΚΗΣ</w:t>
      </w:r>
    </w:p>
    <w:p w:rsidR="00C33B0C" w:rsidRPr="007B3886" w:rsidRDefault="00C33B0C" w:rsidP="00C33B0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B3886">
        <w:rPr>
          <w:rFonts w:ascii="Comic Sans MS" w:hAnsi="Comic Sans MS"/>
          <w:b/>
          <w:sz w:val="40"/>
          <w:szCs w:val="40"/>
          <w:u w:val="single"/>
        </w:rPr>
        <w:t xml:space="preserve">Γ΄ ΛΥΚΕΙΟΥ  </w:t>
      </w:r>
    </w:p>
    <w:p w:rsidR="00C33B0C" w:rsidRPr="007B3886" w:rsidRDefault="00C33B0C" w:rsidP="00C33B0C">
      <w:pPr>
        <w:jc w:val="center"/>
        <w:rPr>
          <w:rFonts w:ascii="Comic Sans MS" w:hAnsi="Comic Sans MS"/>
          <w:b/>
          <w:sz w:val="28"/>
          <w:szCs w:val="28"/>
        </w:rPr>
      </w:pP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Από το βιβλίο “Μαθηματικά και Στοιχεία Στατιστικής” της Γ΄ τάξης Γενικού Λυκείου των Λ. Αδαμόπουλου κ.ά., έκδοση Ο.Ε.Δ.Β. 2011.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</w:p>
    <w:p w:rsidR="00612E8F" w:rsidRPr="007B3886" w:rsidRDefault="00612E8F" w:rsidP="00612E8F">
      <w:pPr>
        <w:pStyle w:val="1"/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Κεφάλαιο 1  Διαφορικός Λογισμός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Παρ. 1.1.    Συναρτήσεις.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Παρ. 1.2.    Η έννοια της παραγώγου.  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Παρ. 1.3.    Παράγωγος συνάρτησης</w:t>
      </w:r>
    </w:p>
    <w:p w:rsidR="00612E8F" w:rsidRPr="007B3886" w:rsidRDefault="00612E8F" w:rsidP="00612E8F">
      <w:pPr>
        <w:tabs>
          <w:tab w:val="left" w:pos="720"/>
        </w:tabs>
        <w:ind w:left="720" w:hanging="720"/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Παρ.1.4      Εφαρμογές των Παραγώγων, χωρίς το κριτήριο της 2</w:t>
      </w:r>
      <w:r w:rsidRPr="007B3886">
        <w:rPr>
          <w:rFonts w:ascii="Comic Sans MS" w:hAnsi="Comic Sans MS"/>
          <w:sz w:val="28"/>
          <w:szCs w:val="28"/>
          <w:vertAlign w:val="superscript"/>
        </w:rPr>
        <w:t>ης</w:t>
      </w:r>
      <w:r w:rsidRPr="007B3886">
        <w:rPr>
          <w:rFonts w:ascii="Comic Sans MS" w:hAnsi="Comic Sans MS"/>
          <w:sz w:val="28"/>
          <w:szCs w:val="28"/>
        </w:rPr>
        <w:t xml:space="preserve">   </w:t>
      </w:r>
    </w:p>
    <w:p w:rsidR="00612E8F" w:rsidRPr="007B3886" w:rsidRDefault="00612E8F" w:rsidP="00612E8F">
      <w:pPr>
        <w:tabs>
          <w:tab w:val="left" w:pos="720"/>
        </w:tabs>
        <w:ind w:left="720" w:hanging="720"/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                    παραγώγου. 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  <w:u w:val="single"/>
        </w:rPr>
        <w:t xml:space="preserve">Γνωρίζουμε : Ορισμούς και αποδείξεις. </w:t>
      </w:r>
    </w:p>
    <w:p w:rsidR="00612E8F" w:rsidRPr="007B3886" w:rsidRDefault="00612E8F" w:rsidP="00612E8F">
      <w:pPr>
        <w:ind w:left="540"/>
        <w:jc w:val="both"/>
        <w:rPr>
          <w:rFonts w:ascii="Comic Sans MS" w:hAnsi="Comic Sans MS"/>
          <w:sz w:val="28"/>
          <w:szCs w:val="28"/>
        </w:rPr>
      </w:pPr>
    </w:p>
    <w:p w:rsidR="00612E8F" w:rsidRPr="007B3886" w:rsidRDefault="00612E8F" w:rsidP="00612E8F">
      <w:pPr>
        <w:pStyle w:val="1"/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Κεφάλαιο 2  Στατιστική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Παρ.  2.1   Βασικές έννοιες</w:t>
      </w:r>
    </w:p>
    <w:p w:rsidR="00612E8F" w:rsidRPr="007B3886" w:rsidRDefault="00612E8F" w:rsidP="00612E8F">
      <w:pPr>
        <w:pStyle w:val="20"/>
        <w:spacing w:line="240" w:lineRule="auto"/>
        <w:ind w:left="1260" w:hanging="1260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Παρ. 2.2  Παρουσίαση Στατιστικών Δεδομένων, χωρίς την υποπαράγραφο "Κλάσεις άνισου πλάτους".</w:t>
      </w:r>
    </w:p>
    <w:p w:rsidR="00612E8F" w:rsidRPr="007B3886" w:rsidRDefault="00612E8F" w:rsidP="00612E8F">
      <w:pPr>
        <w:pStyle w:val="30"/>
        <w:ind w:left="1080" w:hanging="1080"/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Παρ. 2.3 Μέτρα Θέσης και Διασποράς, χωρίς τις υποπαραγράφους "Εκατοστημόρια", “Επικρατούσα τιμή” και "</w:t>
      </w:r>
      <w:proofErr w:type="spellStart"/>
      <w:r w:rsidRPr="007B3886">
        <w:rPr>
          <w:rFonts w:ascii="Comic Sans MS" w:hAnsi="Comic Sans MS"/>
          <w:sz w:val="28"/>
          <w:szCs w:val="28"/>
        </w:rPr>
        <w:t>Ενδοτεταρτημοριακό</w:t>
      </w:r>
      <w:proofErr w:type="spellEnd"/>
      <w:r w:rsidRPr="007B3886">
        <w:rPr>
          <w:rFonts w:ascii="Comic Sans MS" w:hAnsi="Comic Sans MS"/>
          <w:sz w:val="28"/>
          <w:szCs w:val="28"/>
        </w:rPr>
        <w:t xml:space="preserve"> εύρος".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7B3886">
        <w:rPr>
          <w:rFonts w:ascii="Comic Sans MS" w:hAnsi="Comic Sans MS"/>
          <w:sz w:val="28"/>
          <w:szCs w:val="28"/>
          <w:u w:val="single"/>
        </w:rPr>
        <w:t xml:space="preserve">Γνωρίζουμε : Μόνο τύπους και θεωρία χωρίς αποδείξεις. 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612E8F" w:rsidRPr="007B3886" w:rsidRDefault="00612E8F" w:rsidP="00612E8F">
      <w:pPr>
        <w:pStyle w:val="1"/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Κεφάλαιο 3  Πιθανότητες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Παρ. 3.1    Δειγματικός Χώρος-Ενδεχόμενα. 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7B3886">
        <w:rPr>
          <w:rFonts w:ascii="Comic Sans MS" w:hAnsi="Comic Sans MS"/>
          <w:sz w:val="28"/>
          <w:szCs w:val="28"/>
          <w:u w:val="single"/>
        </w:rPr>
        <w:t xml:space="preserve">Γνωρίζουμε: Ορισμοί και </w:t>
      </w:r>
      <w:proofErr w:type="spellStart"/>
      <w:r w:rsidRPr="007B3886">
        <w:rPr>
          <w:rFonts w:ascii="Comic Sans MS" w:hAnsi="Comic Sans MS"/>
          <w:sz w:val="28"/>
          <w:szCs w:val="28"/>
          <w:u w:val="single"/>
        </w:rPr>
        <w:t>τυπολόγιο</w:t>
      </w:r>
      <w:proofErr w:type="spellEnd"/>
      <w:r w:rsidRPr="007B3886">
        <w:rPr>
          <w:rFonts w:ascii="Comic Sans MS" w:hAnsi="Comic Sans MS"/>
          <w:sz w:val="28"/>
          <w:szCs w:val="28"/>
          <w:u w:val="single"/>
        </w:rPr>
        <w:t xml:space="preserve">. 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Παρ. 3.2   Έννοια της Πιθανότητας . 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7B3886">
        <w:rPr>
          <w:rFonts w:ascii="Comic Sans MS" w:hAnsi="Comic Sans MS"/>
          <w:sz w:val="28"/>
          <w:szCs w:val="28"/>
          <w:u w:val="single"/>
        </w:rPr>
        <w:t xml:space="preserve">Γνωρίζουμε: Πολύ καλά τις αποδείξεις της παραγράφου. </w:t>
      </w:r>
    </w:p>
    <w:p w:rsidR="00876BFB" w:rsidRPr="007B3886" w:rsidRDefault="00876BFB" w:rsidP="00876BFB">
      <w:pPr>
        <w:autoSpaceDE w:val="0"/>
        <w:autoSpaceDN w:val="0"/>
        <w:adjustRightInd w:val="0"/>
        <w:spacing w:line="320" w:lineRule="exact"/>
        <w:rPr>
          <w:rFonts w:ascii="Comic Sans MS" w:hAnsi="Comic Sans MS" w:cs="TimesNewRomanPS-BoldMT"/>
          <w:bCs/>
          <w:color w:val="000000"/>
          <w:spacing w:val="20"/>
          <w:sz w:val="40"/>
          <w:szCs w:val="40"/>
          <w:u w:val="single"/>
        </w:rPr>
      </w:pPr>
    </w:p>
    <w:p w:rsidR="00876BFB" w:rsidRPr="007B3886" w:rsidRDefault="00987C22" w:rsidP="00876BFB">
      <w:pPr>
        <w:pStyle w:val="2"/>
        <w:rPr>
          <w:rFonts w:ascii="Comic Sans MS" w:hAnsi="Comic Sans MS"/>
          <w:color w:val="auto"/>
          <w:sz w:val="40"/>
          <w:szCs w:val="40"/>
          <w:u w:val="single"/>
        </w:rPr>
      </w:pPr>
      <w:r w:rsidRPr="007B3886">
        <w:rPr>
          <w:rFonts w:ascii="Comic Sans MS" w:hAnsi="Comic Sans MS"/>
          <w:color w:val="auto"/>
          <w:sz w:val="40"/>
          <w:szCs w:val="40"/>
          <w:u w:val="single"/>
        </w:rPr>
        <w:t>ΚΟΙΝΩΝΙΟΛΟΓΙΑ Γ</w:t>
      </w:r>
      <w:r w:rsidR="00876BFB" w:rsidRPr="007B3886">
        <w:rPr>
          <w:rFonts w:ascii="Comic Sans MS" w:hAnsi="Comic Sans MS"/>
          <w:color w:val="auto"/>
          <w:sz w:val="40"/>
          <w:szCs w:val="40"/>
          <w:u w:val="single"/>
        </w:rPr>
        <w:t>΄ΛΥΚΕΙΟΥ</w:t>
      </w:r>
    </w:p>
    <w:p w:rsidR="00612E8F" w:rsidRPr="007B3886" w:rsidRDefault="00612E8F" w:rsidP="00612E8F">
      <w:pPr>
        <w:spacing w:line="280" w:lineRule="exact"/>
        <w:jc w:val="both"/>
        <w:rPr>
          <w:rFonts w:ascii="Comic Sans MS" w:hAnsi="Comic Sans MS"/>
          <w:b/>
          <w:u w:val="single"/>
        </w:rPr>
      </w:pPr>
      <w:r w:rsidRPr="007B3886">
        <w:rPr>
          <w:rFonts w:ascii="Comic Sans MS" w:hAnsi="Comic Sans MS"/>
          <w:b/>
          <w:u w:val="single"/>
        </w:rPr>
        <w:t xml:space="preserve">Κεφ. 1. Εισαγωγή στην κοινωνιολογία </w:t>
      </w:r>
    </w:p>
    <w:p w:rsidR="00612E8F" w:rsidRPr="007B3886" w:rsidRDefault="00612E8F" w:rsidP="00612E8F">
      <w:pPr>
        <w:spacing w:after="120" w:line="280" w:lineRule="exact"/>
        <w:jc w:val="both"/>
        <w:rPr>
          <w:rFonts w:ascii="Comic Sans MS" w:hAnsi="Comic Sans MS"/>
        </w:rPr>
      </w:pPr>
      <w:r w:rsidRPr="007B3886">
        <w:rPr>
          <w:rFonts w:ascii="Comic Sans MS" w:hAnsi="Comic Sans MS"/>
          <w:b/>
        </w:rPr>
        <w:t xml:space="preserve">ΟΛΟ </w:t>
      </w:r>
      <w:r w:rsidRPr="007B3886">
        <w:rPr>
          <w:rFonts w:ascii="Comic Sans MS" w:hAnsi="Comic Sans MS"/>
        </w:rPr>
        <w:t xml:space="preserve">το κεφάλαιο   </w:t>
      </w:r>
      <w:r w:rsidRPr="007B3886">
        <w:rPr>
          <w:rFonts w:ascii="Comic Sans MS" w:hAnsi="Comic Sans MS"/>
          <w:i/>
        </w:rPr>
        <w:t>(σελ.13-27)</w:t>
      </w:r>
    </w:p>
    <w:p w:rsidR="00612E8F" w:rsidRPr="007B3886" w:rsidRDefault="00612E8F" w:rsidP="00612E8F">
      <w:pPr>
        <w:spacing w:line="280" w:lineRule="exact"/>
        <w:jc w:val="both"/>
        <w:rPr>
          <w:rFonts w:ascii="Comic Sans MS" w:hAnsi="Comic Sans MS"/>
          <w:b/>
          <w:u w:val="single"/>
        </w:rPr>
      </w:pPr>
      <w:r w:rsidRPr="007B3886">
        <w:rPr>
          <w:rFonts w:ascii="Comic Sans MS" w:hAnsi="Comic Sans MS"/>
          <w:b/>
          <w:u w:val="single"/>
        </w:rPr>
        <w:t xml:space="preserve">Κεφ. 5. Εκπαίδευση: παράγοντας αναπαραγωγής και αλλαγής της κοινωνίας </w:t>
      </w:r>
    </w:p>
    <w:p w:rsidR="00612E8F" w:rsidRPr="007B3886" w:rsidRDefault="00612E8F" w:rsidP="00612E8F">
      <w:pPr>
        <w:spacing w:after="120" w:line="280" w:lineRule="exact"/>
        <w:jc w:val="both"/>
        <w:rPr>
          <w:rFonts w:ascii="Comic Sans MS" w:hAnsi="Comic Sans MS"/>
          <w:b/>
          <w:u w:val="single"/>
        </w:rPr>
      </w:pPr>
      <w:r w:rsidRPr="007B3886">
        <w:rPr>
          <w:rFonts w:ascii="Comic Sans MS" w:hAnsi="Comic Sans MS"/>
          <w:b/>
        </w:rPr>
        <w:t xml:space="preserve">ΟΛΟ </w:t>
      </w:r>
      <w:r w:rsidRPr="007B3886">
        <w:rPr>
          <w:rFonts w:ascii="Comic Sans MS" w:hAnsi="Comic Sans MS"/>
        </w:rPr>
        <w:t xml:space="preserve">το κεφάλαιο   </w:t>
      </w:r>
      <w:r w:rsidRPr="007B3886">
        <w:rPr>
          <w:rFonts w:ascii="Comic Sans MS" w:hAnsi="Comic Sans MS"/>
          <w:i/>
        </w:rPr>
        <w:t>(σελ.91-105)</w:t>
      </w:r>
    </w:p>
    <w:p w:rsidR="00612E8F" w:rsidRPr="007B3886" w:rsidRDefault="00612E8F" w:rsidP="00612E8F">
      <w:pPr>
        <w:spacing w:line="280" w:lineRule="exact"/>
        <w:jc w:val="both"/>
        <w:rPr>
          <w:rFonts w:ascii="Comic Sans MS" w:hAnsi="Comic Sans MS"/>
          <w:b/>
          <w:u w:val="single"/>
        </w:rPr>
      </w:pPr>
      <w:r w:rsidRPr="007B3886">
        <w:rPr>
          <w:rFonts w:ascii="Comic Sans MS" w:hAnsi="Comic Sans MS"/>
          <w:b/>
          <w:u w:val="single"/>
        </w:rPr>
        <w:lastRenderedPageBreak/>
        <w:t xml:space="preserve">Κεφ. 6. Εργασία, ανεργία και κοινωνικές ανισότητες </w:t>
      </w:r>
    </w:p>
    <w:p w:rsidR="00612E8F" w:rsidRPr="007B3886" w:rsidRDefault="00612E8F" w:rsidP="00612E8F">
      <w:pPr>
        <w:spacing w:after="120" w:line="280" w:lineRule="exact"/>
        <w:jc w:val="both"/>
        <w:rPr>
          <w:rFonts w:ascii="Comic Sans MS" w:hAnsi="Comic Sans MS"/>
        </w:rPr>
      </w:pPr>
      <w:r w:rsidRPr="007B3886">
        <w:rPr>
          <w:rFonts w:ascii="Comic Sans MS" w:hAnsi="Comic Sans MS"/>
          <w:b/>
        </w:rPr>
        <w:t xml:space="preserve">ΟΛΟ </w:t>
      </w:r>
      <w:r w:rsidRPr="007B3886">
        <w:rPr>
          <w:rFonts w:ascii="Comic Sans MS" w:hAnsi="Comic Sans MS"/>
        </w:rPr>
        <w:t xml:space="preserve">το κεφάλαιο   </w:t>
      </w:r>
      <w:r w:rsidRPr="007B3886">
        <w:rPr>
          <w:rFonts w:ascii="Comic Sans MS" w:hAnsi="Comic Sans MS"/>
          <w:i/>
        </w:rPr>
        <w:t>(σελ.109-129 )</w:t>
      </w:r>
    </w:p>
    <w:p w:rsidR="00612E8F" w:rsidRPr="007B3886" w:rsidRDefault="00612E8F" w:rsidP="00612E8F">
      <w:pPr>
        <w:spacing w:line="280" w:lineRule="exact"/>
        <w:jc w:val="both"/>
        <w:rPr>
          <w:rFonts w:ascii="Comic Sans MS" w:hAnsi="Comic Sans MS"/>
          <w:b/>
          <w:u w:val="single"/>
        </w:rPr>
      </w:pPr>
      <w:r w:rsidRPr="007B3886">
        <w:rPr>
          <w:rFonts w:ascii="Comic Sans MS" w:hAnsi="Comic Sans MS"/>
          <w:b/>
          <w:u w:val="single"/>
        </w:rPr>
        <w:t xml:space="preserve">Κεφ. 7. Μορφές και κοινωνικές βάσεις της εξουσίας </w:t>
      </w:r>
    </w:p>
    <w:p w:rsidR="00612E8F" w:rsidRPr="007B3886" w:rsidRDefault="00612E8F" w:rsidP="00612E8F">
      <w:pPr>
        <w:spacing w:after="120" w:line="280" w:lineRule="exact"/>
        <w:jc w:val="both"/>
        <w:rPr>
          <w:rFonts w:ascii="Comic Sans MS" w:hAnsi="Comic Sans MS"/>
          <w:i/>
        </w:rPr>
      </w:pPr>
      <w:r w:rsidRPr="007B3886">
        <w:rPr>
          <w:rFonts w:ascii="Comic Sans MS" w:hAnsi="Comic Sans MS"/>
          <w:b/>
        </w:rPr>
        <w:t xml:space="preserve">ΟΛΟ </w:t>
      </w:r>
      <w:r w:rsidRPr="007B3886">
        <w:rPr>
          <w:rFonts w:ascii="Comic Sans MS" w:hAnsi="Comic Sans MS"/>
        </w:rPr>
        <w:t xml:space="preserve">το κεφάλαιο   </w:t>
      </w:r>
      <w:r w:rsidRPr="007B3886">
        <w:rPr>
          <w:rFonts w:ascii="Comic Sans MS" w:hAnsi="Comic Sans MS"/>
          <w:i/>
        </w:rPr>
        <w:t>(σελ. 133-154 )</w:t>
      </w:r>
    </w:p>
    <w:p w:rsidR="00612E8F" w:rsidRPr="007B3886" w:rsidRDefault="00612E8F" w:rsidP="00612E8F">
      <w:pPr>
        <w:rPr>
          <w:rFonts w:ascii="Comic Sans MS" w:hAnsi="Comic Sans MS"/>
          <w:b/>
        </w:rPr>
      </w:pPr>
      <w:r w:rsidRPr="007B3886">
        <w:rPr>
          <w:rFonts w:ascii="Comic Sans MS" w:hAnsi="Comic Sans MS"/>
          <w:b/>
        </w:rPr>
        <w:t>Τετράδιο Εργασίας και Έρευνας του Μαθητή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  <w:b/>
        </w:rPr>
        <w:t>ΚΕΦΑΛΑΙΟ 1,</w:t>
      </w:r>
      <w:r w:rsidRPr="007B3886">
        <w:rPr>
          <w:rFonts w:ascii="Comic Sans MS" w:hAnsi="Comic Sans MS"/>
        </w:rPr>
        <w:t xml:space="preserve"> σελ. 12-16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  <w:b/>
        </w:rPr>
        <w:t>ΚΕΦΑΛΑΙΟ 5</w:t>
      </w:r>
      <w:r w:rsidRPr="007B3886">
        <w:rPr>
          <w:rFonts w:ascii="Comic Sans MS" w:hAnsi="Comic Sans MS"/>
        </w:rPr>
        <w:t>, σελ. 46-50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  <w:b/>
        </w:rPr>
        <w:t>ΚΕΦΑΛΑΙΟ 6</w:t>
      </w:r>
      <w:r w:rsidRPr="007B3886">
        <w:rPr>
          <w:rFonts w:ascii="Comic Sans MS" w:hAnsi="Comic Sans MS"/>
        </w:rPr>
        <w:t>, σελ. 52-60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  <w:b/>
        </w:rPr>
        <w:t>ΚΕΦΑΛΑΙΟ 7,</w:t>
      </w:r>
      <w:r w:rsidRPr="007B3886">
        <w:rPr>
          <w:rFonts w:ascii="Comic Sans MS" w:hAnsi="Comic Sans MS"/>
        </w:rPr>
        <w:t xml:space="preserve"> σελ. 62-68</w:t>
      </w:r>
    </w:p>
    <w:p w:rsidR="00C33B0C" w:rsidRPr="007B3886" w:rsidRDefault="00C33B0C" w:rsidP="00C33B0C">
      <w:pPr>
        <w:rPr>
          <w:rFonts w:ascii="Comic Sans MS" w:hAnsi="Comic Sans MS"/>
          <w:lang w:eastAsia="en-US"/>
        </w:rPr>
      </w:pPr>
    </w:p>
    <w:p w:rsidR="00876BFB" w:rsidRPr="007B3886" w:rsidRDefault="00876BFB" w:rsidP="00876BFB">
      <w:pPr>
        <w:shd w:val="clear" w:color="auto" w:fill="FFFFFF" w:themeFill="background1"/>
        <w:jc w:val="both"/>
        <w:rPr>
          <w:rFonts w:ascii="Comic Sans MS" w:hAnsi="Comic Sans MS"/>
          <w:b/>
          <w:sz w:val="40"/>
          <w:szCs w:val="40"/>
          <w:u w:val="single"/>
        </w:rPr>
      </w:pPr>
      <w:r w:rsidRPr="007B3886">
        <w:rPr>
          <w:rFonts w:ascii="Comic Sans MS" w:eastAsia="Calibri" w:hAnsi="Comic Sans MS"/>
          <w:b/>
          <w:sz w:val="40"/>
          <w:szCs w:val="40"/>
          <w:u w:val="single"/>
        </w:rPr>
        <w:t>ΙΣΤΟΡΙΑ</w:t>
      </w:r>
      <w:r w:rsidRPr="007B3886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987C22" w:rsidRPr="007B3886">
        <w:rPr>
          <w:rFonts w:ascii="Comic Sans MS" w:hAnsi="Comic Sans MS"/>
          <w:b/>
          <w:sz w:val="40"/>
          <w:szCs w:val="40"/>
          <w:u w:val="single"/>
        </w:rPr>
        <w:t>Γ</w:t>
      </w:r>
      <w:r w:rsidRPr="007B3886">
        <w:rPr>
          <w:rFonts w:ascii="Comic Sans MS" w:hAnsi="Comic Sans MS"/>
          <w:b/>
          <w:sz w:val="40"/>
          <w:szCs w:val="40"/>
          <w:u w:val="single"/>
        </w:rPr>
        <w:t>’ ΛΥΚΕΙΟΥ</w:t>
      </w:r>
    </w:p>
    <w:p w:rsidR="00612E8F" w:rsidRPr="007B3886" w:rsidRDefault="00612E8F" w:rsidP="00612E8F">
      <w:pPr>
        <w:tabs>
          <w:tab w:val="left" w:pos="1125"/>
        </w:tabs>
        <w:rPr>
          <w:rFonts w:ascii="Comic Sans MS" w:hAnsi="Comic Sans MS"/>
        </w:rPr>
      </w:pPr>
      <w:r w:rsidRPr="007B3886">
        <w:rPr>
          <w:rFonts w:ascii="Comic Sans MS" w:hAnsi="Comic Sans MS"/>
        </w:rPr>
        <w:t xml:space="preserve">Ως εξεταστέα ύλη για την Ιστορία Γενικής Παιδείας </w:t>
      </w:r>
      <w:proofErr w:type="spellStart"/>
      <w:r w:rsidRPr="007B3886">
        <w:rPr>
          <w:rFonts w:ascii="Comic Sans MS" w:hAnsi="Comic Sans MS"/>
        </w:rPr>
        <w:t>Γ΄Λυκείου</w:t>
      </w:r>
      <w:proofErr w:type="spellEnd"/>
      <w:r w:rsidRPr="007B3886">
        <w:rPr>
          <w:rFonts w:ascii="Comic Sans MS" w:hAnsi="Comic Sans MS"/>
        </w:rPr>
        <w:t xml:space="preserve"> ορίζεται η εξής: Από το βιβλίο «Ιστορία του Νεότερου και του Σύγχρονου Κόσμου (από το 1815 έως σήμερα)» της Γ' Τάξης Γενικού Λυκείου και Δ' Τάξης Εσπερινού Γενικού Λυκείου, των Ιωάννη </w:t>
      </w:r>
      <w:proofErr w:type="spellStart"/>
      <w:r w:rsidRPr="007B3886">
        <w:rPr>
          <w:rFonts w:ascii="Comic Sans MS" w:hAnsi="Comic Sans MS"/>
        </w:rPr>
        <w:t>Κολιόπουλου</w:t>
      </w:r>
      <w:proofErr w:type="spellEnd"/>
      <w:r w:rsidRPr="007B3886">
        <w:rPr>
          <w:rFonts w:ascii="Comic Sans MS" w:hAnsi="Comic Sans MS"/>
        </w:rPr>
        <w:t xml:space="preserve">, Κωνσταντίνου </w:t>
      </w:r>
      <w:proofErr w:type="spellStart"/>
      <w:r w:rsidRPr="007B3886">
        <w:rPr>
          <w:rFonts w:ascii="Comic Sans MS" w:hAnsi="Comic Sans MS"/>
        </w:rPr>
        <w:t>Σβολόπουλου</w:t>
      </w:r>
      <w:proofErr w:type="spellEnd"/>
      <w:r w:rsidRPr="007B3886">
        <w:rPr>
          <w:rFonts w:ascii="Comic Sans MS" w:hAnsi="Comic Sans MS"/>
        </w:rPr>
        <w:t xml:space="preserve">, Ευάνθη Χατζηβασιλείου, Θεόδωρου </w:t>
      </w:r>
      <w:proofErr w:type="spellStart"/>
      <w:r w:rsidRPr="007B3886">
        <w:rPr>
          <w:rFonts w:ascii="Comic Sans MS" w:hAnsi="Comic Sans MS"/>
        </w:rPr>
        <w:t>Νημά</w:t>
      </w:r>
      <w:proofErr w:type="spellEnd"/>
      <w:r w:rsidRPr="007B3886">
        <w:rPr>
          <w:rFonts w:ascii="Comic Sans MS" w:hAnsi="Comic Sans MS"/>
        </w:rPr>
        <w:t xml:space="preserve">, Χάριτος </w:t>
      </w:r>
      <w:proofErr w:type="spellStart"/>
      <w:r w:rsidRPr="007B3886">
        <w:rPr>
          <w:rFonts w:ascii="Comic Sans MS" w:hAnsi="Comic Sans MS"/>
        </w:rPr>
        <w:t>Σχολινάκη</w:t>
      </w:r>
      <w:proofErr w:type="spellEnd"/>
      <w:r w:rsidRPr="007B3886">
        <w:rPr>
          <w:rFonts w:ascii="Comic Sans MS" w:hAnsi="Comic Sans MS"/>
        </w:rPr>
        <w:t xml:space="preserve"> - </w:t>
      </w:r>
      <w:proofErr w:type="spellStart"/>
      <w:r w:rsidRPr="007B3886">
        <w:rPr>
          <w:rFonts w:ascii="Comic Sans MS" w:hAnsi="Comic Sans MS"/>
        </w:rPr>
        <w:t>Χελιώτη</w:t>
      </w:r>
      <w:proofErr w:type="spellEnd"/>
      <w:r w:rsidRPr="007B3886">
        <w:rPr>
          <w:rFonts w:ascii="Comic Sans MS" w:hAnsi="Comic Sans MS"/>
        </w:rPr>
        <w:t>.</w:t>
      </w:r>
    </w:p>
    <w:p w:rsidR="00612E8F" w:rsidRPr="007B3886" w:rsidRDefault="00612E8F" w:rsidP="00612E8F">
      <w:pPr>
        <w:tabs>
          <w:tab w:val="left" w:pos="1125"/>
        </w:tabs>
        <w:rPr>
          <w:rFonts w:ascii="Comic Sans MS" w:hAnsi="Comic Sans MS"/>
        </w:rPr>
      </w:pPr>
    </w:p>
    <w:p w:rsidR="00612E8F" w:rsidRPr="007B3886" w:rsidRDefault="00612E8F" w:rsidP="00612E8F">
      <w:pPr>
        <w:tabs>
          <w:tab w:val="left" w:pos="1125"/>
        </w:tabs>
        <w:rPr>
          <w:rFonts w:ascii="Comic Sans MS" w:hAnsi="Comic Sans MS"/>
        </w:rPr>
      </w:pPr>
      <w:r w:rsidRPr="007B3886">
        <w:rPr>
          <w:rFonts w:ascii="Comic Sans MS" w:hAnsi="Comic Sans MS"/>
        </w:rPr>
        <w:t xml:space="preserve"> ΚΕΦΑΛΑΙΟΑ. Η ΕΥΡΩΠΗ ΚΑΙ Ο ΚΟΣΜΟΣ ΤΟΝ 19ο ΑΙΩΝΑ (1815-1871)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1. Το Συνέδριο Ειρήνης της Βιέννης (1814-1815)  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2.    Τα εθνικά και φιλελεύθερα κινήματα στην Ευρώπη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3.    Η Ελληνική Επανάσταση του 1821- Ένα μήνυμα ελευθερίας για την Ευρώπη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 xml:space="preserve"> ΕΚΤΟΣ ΑΠΟ: •    Οργάνωση και έκρηξη της Επανάστασης,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•    Η επανάσταση στις Ηγεμονίες,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•    Η εδραίωση της επανάστασης,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•    Οι πρώτες αντιδράσεις στην επανάσταση,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•    Η εξέλιξη της Επανάστασης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4.    Το ελληνικό κράτος και η εξέλιξή του (1830-1881)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5.    Το Ανατολικό Ζήτημα και ο Κριμαϊκός Πόλεμος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6.    Η Βιομηχανική Επανάσταση ΚΕΦΑΛΑΙΟ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Β. ΑΠΟ ΤΟΝ 19ο ΣΤΟΝ 20ο ΑΙΩΝΑ (18711914)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1. Η ακμή της ευρωπαϊκής αποικιοκρατίας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3.    Προσπάθειες για τον εκσυγχρονισμό της Ελλάδας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4.    Εθνικά κινήματα στη Νοτιοανατολική Ευρώπη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lastRenderedPageBreak/>
        <w:t>5.    Οι Βαλκανικοί Πόλεμοι (1912-1913)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ΚΕΦΑΛΑΙΟ Γ. Ο Α' ΠΑΓΚΟΣΜΙΟΣ ΠΟΛΕΜΟΣ ΚΑΙ ΟΙ ΑΜΕΣΕΣ ΕΠΙΠΤΩΣΕΙΣ ΤΟΥ ΚΕΦΑΛΑΙΟΔ. Η ΕΥΡΩΠΗ ΚΑΙ Ο ΚΟΣΜΟΣ ΚΑΤΑ ΤΗ ΔΙΑΡΚΕΙΑ ΤΟΥ ΜΕΣΟΠΟΛΕΜΟΥ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1.    Η δεκαετία 1920-1930 2.    Εσωτερικές εξελίξεις στην Ελλάδα (1923-1930)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3.    Η διεθνής οικονομική κρίση και οι συνέπειές της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4.    Η Ελλάδα κατά την κρίσιμη δεκαετία 1930-1940 ΚΕΦΑΛΑΙΟ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Ε. Ο Β' ΠΑΓΚΟΣΜΙΟΣ ΠΟΛΕΜΟΣ ΕΚΤΟΣ ΑΠΟ: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>2. Η επικράτηση της Γερμανίας στην ηπειρωτική Ευρώπη και η επέκταση του πολέμου (1939-1942)</w:t>
      </w:r>
    </w:p>
    <w:p w:rsidR="00612E8F" w:rsidRPr="007B3886" w:rsidRDefault="00612E8F" w:rsidP="00612E8F">
      <w:pPr>
        <w:pStyle w:val="Web"/>
        <w:spacing w:after="0" w:afterAutospacing="0"/>
        <w:rPr>
          <w:rFonts w:ascii="Comic Sans MS" w:hAnsi="Comic Sans MS"/>
        </w:rPr>
      </w:pPr>
      <w:r w:rsidRPr="007B3886">
        <w:rPr>
          <w:rFonts w:ascii="Comic Sans MS" w:hAnsi="Comic Sans MS"/>
        </w:rPr>
        <w:t xml:space="preserve">ΚΕΦΑΛΑΙΟ ΣΤ. Ο ΜΕΤΑΠΟΛΕΜΙΚΟΣ ΚΟΣΜΟΣ </w:t>
      </w:r>
    </w:p>
    <w:p w:rsidR="00612E8F" w:rsidRPr="007B3886" w:rsidRDefault="00612E8F" w:rsidP="00876BFB">
      <w:pPr>
        <w:shd w:val="clear" w:color="auto" w:fill="FFFFFF" w:themeFill="background1"/>
        <w:jc w:val="both"/>
        <w:rPr>
          <w:rFonts w:ascii="Comic Sans MS" w:hAnsi="Comic Sans MS"/>
          <w:b/>
          <w:sz w:val="40"/>
          <w:szCs w:val="40"/>
          <w:u w:val="single"/>
        </w:rPr>
      </w:pPr>
    </w:p>
    <w:p w:rsidR="00C33B0C" w:rsidRPr="007B3886" w:rsidRDefault="00987C22" w:rsidP="00C33B0C">
      <w:pPr>
        <w:autoSpaceDE w:val="0"/>
        <w:autoSpaceDN w:val="0"/>
        <w:adjustRightInd w:val="0"/>
        <w:rPr>
          <w:rFonts w:ascii="Comic Sans MS" w:hAnsi="Comic Sans MS"/>
          <w:b/>
          <w:spacing w:val="20"/>
        </w:rPr>
      </w:pPr>
      <w:r w:rsidRPr="007B3886">
        <w:rPr>
          <w:rFonts w:ascii="Comic Sans MS" w:hAnsi="Comic Sans MS"/>
          <w:b/>
          <w:sz w:val="40"/>
          <w:szCs w:val="40"/>
          <w:u w:val="single"/>
        </w:rPr>
        <w:t>ΙΣΤΟΡΙΑ ΚΟΙΝΩΝΙΚΩΝ ΕΠΙΣΤΗΜΩΝ Γ</w:t>
      </w:r>
      <w:r w:rsidR="00876BFB" w:rsidRPr="007B3886">
        <w:rPr>
          <w:rFonts w:ascii="Comic Sans MS" w:hAnsi="Comic Sans MS"/>
          <w:b/>
          <w:sz w:val="40"/>
          <w:szCs w:val="40"/>
          <w:u w:val="single"/>
        </w:rPr>
        <w:t>΄ΛΥΚΕΙΟΥ</w:t>
      </w:r>
      <w:r w:rsidR="00C33B0C" w:rsidRPr="007B3886">
        <w:rPr>
          <w:rFonts w:ascii="Comic Sans MS" w:hAnsi="Comic Sans MS"/>
          <w:b/>
          <w:spacing w:val="20"/>
        </w:rPr>
        <w:t xml:space="preserve"> 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  <w:b/>
        </w:rPr>
        <w:t>ΚΕΦ. 1</w:t>
      </w:r>
      <w:r w:rsidRPr="007B3886">
        <w:rPr>
          <w:rFonts w:ascii="Comic Sans MS" w:hAnsi="Comic Sans MS"/>
          <w:b/>
          <w:vertAlign w:val="superscript"/>
        </w:rPr>
        <w:t>ο</w:t>
      </w:r>
      <w:r w:rsidRPr="007B3886">
        <w:rPr>
          <w:rFonts w:ascii="Comic Sans MS" w:hAnsi="Comic Sans MS"/>
        </w:rPr>
        <w:t>: ΕΠΙΣΤΗΜΗ ΚΑΙ ΚΟΙΝΩΝΙΚΕΣ ΕΠΙΣΤΗΜΕΣ</w:t>
      </w:r>
    </w:p>
    <w:p w:rsidR="00612E8F" w:rsidRPr="007B3886" w:rsidRDefault="00612E8F" w:rsidP="00612E8F">
      <w:pPr>
        <w:rPr>
          <w:rFonts w:ascii="Comic Sans MS" w:hAnsi="Comic Sans MS"/>
        </w:rPr>
      </w:pPr>
      <w:proofErr w:type="spellStart"/>
      <w:r w:rsidRPr="007B3886">
        <w:rPr>
          <w:rFonts w:ascii="Comic Sans MS" w:hAnsi="Comic Sans MS"/>
          <w:b/>
        </w:rPr>
        <w:t>Παραγρ</w:t>
      </w:r>
      <w:proofErr w:type="spellEnd"/>
      <w:r w:rsidRPr="007B3886">
        <w:rPr>
          <w:rFonts w:ascii="Comic Sans MS" w:hAnsi="Comic Sans MS"/>
          <w:b/>
        </w:rPr>
        <w:t>.</w:t>
      </w:r>
      <w:r w:rsidRPr="007B3886">
        <w:rPr>
          <w:rFonts w:ascii="Comic Sans MS" w:hAnsi="Comic Sans MS"/>
        </w:rPr>
        <w:t xml:space="preserve"> 1.2.1, 1.2.2, 1.2.3, 1.2.4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  <w:b/>
        </w:rPr>
        <w:t>ΚΕΦ.3</w:t>
      </w:r>
      <w:r w:rsidRPr="007B3886">
        <w:rPr>
          <w:rFonts w:ascii="Comic Sans MS" w:hAnsi="Comic Sans MS"/>
          <w:b/>
          <w:vertAlign w:val="superscript"/>
        </w:rPr>
        <w:t>ο</w:t>
      </w:r>
      <w:r w:rsidRPr="007B3886">
        <w:rPr>
          <w:rFonts w:ascii="Comic Sans MS" w:hAnsi="Comic Sans MS"/>
          <w:b/>
        </w:rPr>
        <w:t>:</w:t>
      </w:r>
      <w:r w:rsidRPr="007B3886">
        <w:rPr>
          <w:rFonts w:ascii="Comic Sans MS" w:hAnsi="Comic Sans MS"/>
        </w:rPr>
        <w:t xml:space="preserve"> ΘΕΜΕΛΙΩΤΕΣ ΤΩΝ ΚΟΙΝΩΝΙΚΩΝ ΕΠΙΣΤΗΜΩΝ</w:t>
      </w:r>
    </w:p>
    <w:p w:rsidR="00612E8F" w:rsidRPr="007B3886" w:rsidRDefault="00612E8F" w:rsidP="00612E8F">
      <w:pPr>
        <w:rPr>
          <w:rFonts w:ascii="Comic Sans MS" w:hAnsi="Comic Sans MS"/>
        </w:rPr>
      </w:pPr>
      <w:proofErr w:type="spellStart"/>
      <w:r w:rsidRPr="007B3886">
        <w:rPr>
          <w:rFonts w:ascii="Comic Sans MS" w:hAnsi="Comic Sans MS"/>
          <w:b/>
        </w:rPr>
        <w:t>Παραγρ</w:t>
      </w:r>
      <w:proofErr w:type="spellEnd"/>
      <w:r w:rsidRPr="007B3886">
        <w:rPr>
          <w:rFonts w:ascii="Comic Sans MS" w:hAnsi="Comic Sans MS"/>
          <w:b/>
        </w:rPr>
        <w:t>.</w:t>
      </w:r>
      <w:r w:rsidRPr="007B3886">
        <w:rPr>
          <w:rFonts w:ascii="Comic Sans MS" w:hAnsi="Comic Sans MS"/>
        </w:rPr>
        <w:t xml:space="preserve"> 3.1, 3.1.1, 3.1.2, 3.1.3,3.1.4, 3.2, 3.2.4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  <w:b/>
        </w:rPr>
        <w:t>ΚΕΦ.5</w:t>
      </w:r>
      <w:r w:rsidRPr="007B3886">
        <w:rPr>
          <w:rFonts w:ascii="Comic Sans MS" w:hAnsi="Comic Sans MS"/>
          <w:b/>
          <w:vertAlign w:val="superscript"/>
        </w:rPr>
        <w:t>ο</w:t>
      </w:r>
      <w:r w:rsidRPr="007B3886">
        <w:rPr>
          <w:rFonts w:ascii="Comic Sans MS" w:hAnsi="Comic Sans MS"/>
          <w:b/>
        </w:rPr>
        <w:t>:</w:t>
      </w:r>
      <w:r w:rsidRPr="007B3886">
        <w:rPr>
          <w:rFonts w:ascii="Comic Sans MS" w:hAnsi="Comic Sans MS"/>
        </w:rPr>
        <w:t xml:space="preserve"> ΣΥΓΧΡΟΝΗ ΚΟΙΝΩΝΙΚΗ ΟΡΓΑΝΩΣΗ ΚΑΙ ΣΥΜΠΕΡΙΦΟΡΕΣ</w:t>
      </w:r>
    </w:p>
    <w:p w:rsidR="00612E8F" w:rsidRPr="007B3886" w:rsidRDefault="00612E8F" w:rsidP="00612E8F">
      <w:pPr>
        <w:rPr>
          <w:rFonts w:ascii="Comic Sans MS" w:hAnsi="Comic Sans MS"/>
        </w:rPr>
      </w:pPr>
      <w:proofErr w:type="spellStart"/>
      <w:r w:rsidRPr="007B3886">
        <w:rPr>
          <w:rFonts w:ascii="Comic Sans MS" w:hAnsi="Comic Sans MS"/>
          <w:b/>
        </w:rPr>
        <w:t>Παραγρ</w:t>
      </w:r>
      <w:proofErr w:type="spellEnd"/>
      <w:r w:rsidRPr="007B3886">
        <w:rPr>
          <w:rFonts w:ascii="Comic Sans MS" w:hAnsi="Comic Sans MS"/>
          <w:b/>
        </w:rPr>
        <w:t>.</w:t>
      </w:r>
      <w:r w:rsidRPr="007B3886">
        <w:rPr>
          <w:rFonts w:ascii="Comic Sans MS" w:hAnsi="Comic Sans MS"/>
        </w:rPr>
        <w:t xml:space="preserve"> 5.1.4, 5.2.1, 5.2.2, 5.2.2,5.3.1</w:t>
      </w:r>
    </w:p>
    <w:p w:rsidR="00612E8F" w:rsidRPr="007B3886" w:rsidRDefault="00612E8F" w:rsidP="00C33B0C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</w:p>
    <w:p w:rsidR="00C33B0C" w:rsidRPr="007B3886" w:rsidRDefault="00C33B0C" w:rsidP="00C33B0C">
      <w:pPr>
        <w:spacing w:line="320" w:lineRule="exact"/>
        <w:rPr>
          <w:rFonts w:ascii="Comic Sans MS" w:hAnsi="Comic Sans MS"/>
          <w:b/>
        </w:rPr>
      </w:pPr>
    </w:p>
    <w:p w:rsidR="00876BFB" w:rsidRPr="007B3886" w:rsidRDefault="00876BFB" w:rsidP="005F59F8">
      <w:pPr>
        <w:shd w:val="clear" w:color="auto" w:fill="FFFFFF" w:themeFill="background1"/>
        <w:tabs>
          <w:tab w:val="left" w:pos="426"/>
          <w:tab w:val="left" w:pos="851"/>
        </w:tabs>
        <w:jc w:val="both"/>
        <w:rPr>
          <w:rFonts w:ascii="Comic Sans MS" w:hAnsi="Comic Sans MS"/>
          <w:i/>
        </w:rPr>
      </w:pPr>
    </w:p>
    <w:p w:rsidR="00876BFB" w:rsidRPr="007B3886" w:rsidRDefault="00987C22" w:rsidP="00876BFB">
      <w:pPr>
        <w:tabs>
          <w:tab w:val="left" w:pos="2280"/>
        </w:tabs>
        <w:rPr>
          <w:rFonts w:ascii="Comic Sans MS" w:hAnsi="Comic Sans MS"/>
          <w:b/>
          <w:sz w:val="40"/>
          <w:szCs w:val="40"/>
          <w:u w:val="single"/>
        </w:rPr>
      </w:pPr>
      <w:r w:rsidRPr="007B3886">
        <w:rPr>
          <w:rFonts w:ascii="Comic Sans MS" w:hAnsi="Comic Sans MS"/>
          <w:b/>
          <w:sz w:val="40"/>
          <w:szCs w:val="40"/>
          <w:u w:val="single"/>
        </w:rPr>
        <w:t>ΒΙΟΛΟΓΙΑ ΓΕΝΙΚΗΣ ΠΑΙΔΕΙΑΣ Γ</w:t>
      </w:r>
      <w:r w:rsidR="00876BFB" w:rsidRPr="007B3886">
        <w:rPr>
          <w:rFonts w:ascii="Comic Sans MS" w:hAnsi="Comic Sans MS"/>
          <w:b/>
          <w:sz w:val="40"/>
          <w:szCs w:val="40"/>
          <w:u w:val="single"/>
        </w:rPr>
        <w:t>’ ΛΥΚΕΙΟΥ</w:t>
      </w:r>
    </w:p>
    <w:p w:rsidR="00612E8F" w:rsidRPr="007B3886" w:rsidRDefault="00612E8F" w:rsidP="00612E8F">
      <w:pPr>
        <w:rPr>
          <w:rFonts w:ascii="Comic Sans MS" w:hAnsi="Comic Sans MS"/>
          <w:b/>
        </w:rPr>
      </w:pPr>
      <w:r w:rsidRPr="007B3886">
        <w:rPr>
          <w:rFonts w:ascii="Comic Sans MS" w:hAnsi="Comic Sans MS"/>
          <w:b/>
        </w:rPr>
        <w:t>ΚΕΦΑΛΑΙΟ 1</w:t>
      </w:r>
      <w:r w:rsidRPr="007B3886">
        <w:rPr>
          <w:rFonts w:ascii="Comic Sans MS" w:hAnsi="Comic Sans MS"/>
          <w:b/>
          <w:vertAlign w:val="superscript"/>
        </w:rPr>
        <w:t>ο</w:t>
      </w:r>
      <w:r w:rsidRPr="007B3886">
        <w:rPr>
          <w:rFonts w:ascii="Comic Sans MS" w:hAnsi="Comic Sans MS"/>
          <w:b/>
        </w:rPr>
        <w:t xml:space="preserve"> 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</w:rPr>
        <w:t>ΣΕΛ. 9-14</w:t>
      </w:r>
      <w:r w:rsidRPr="007B3886">
        <w:rPr>
          <w:rFonts w:ascii="Comic Sans MS" w:hAnsi="Comic Sans MS"/>
        </w:rPr>
        <w:tab/>
      </w:r>
      <w:r w:rsidRPr="007B3886">
        <w:rPr>
          <w:rFonts w:ascii="Comic Sans MS" w:hAnsi="Comic Sans MS"/>
        </w:rPr>
        <w:tab/>
        <w:t>ΠΑΡΑΓΡΑΦΟΙ 1.1, 1.2, 1.2.1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</w:rPr>
        <w:t>ΣΕΛ. 23-26</w:t>
      </w:r>
      <w:r w:rsidRPr="007B3886">
        <w:rPr>
          <w:rFonts w:ascii="Comic Sans MS" w:hAnsi="Comic Sans MS"/>
        </w:rPr>
        <w:tab/>
      </w:r>
      <w:r w:rsidRPr="007B3886">
        <w:rPr>
          <w:rFonts w:ascii="Comic Sans MS" w:hAnsi="Comic Sans MS"/>
        </w:rPr>
        <w:tab/>
        <w:t>ΠΑΡΑΓΡΑΦΟΙ 1.2.2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</w:rPr>
        <w:t>ΣΕΛ. 34-40</w:t>
      </w:r>
      <w:r w:rsidRPr="007B3886">
        <w:rPr>
          <w:rFonts w:ascii="Comic Sans MS" w:hAnsi="Comic Sans MS"/>
        </w:rPr>
        <w:tab/>
      </w:r>
      <w:r w:rsidRPr="007B3886">
        <w:rPr>
          <w:rFonts w:ascii="Comic Sans MS" w:hAnsi="Comic Sans MS"/>
        </w:rPr>
        <w:tab/>
        <w:t xml:space="preserve">ΠΑΡΑΓΡΑΦΟΙ 1.3.2 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</w:rPr>
        <w:t>ΣΕΛ. 47-49</w:t>
      </w:r>
      <w:r w:rsidRPr="007B3886">
        <w:rPr>
          <w:rFonts w:ascii="Comic Sans MS" w:hAnsi="Comic Sans MS"/>
        </w:rPr>
        <w:tab/>
      </w:r>
      <w:r w:rsidRPr="007B3886">
        <w:rPr>
          <w:rFonts w:ascii="Comic Sans MS" w:hAnsi="Comic Sans MS"/>
        </w:rPr>
        <w:tab/>
        <w:t>ΠΑΡΑΓΡΑΦΟΙ 1.3.4</w:t>
      </w:r>
    </w:p>
    <w:p w:rsidR="00612E8F" w:rsidRPr="007B3886" w:rsidRDefault="00612E8F" w:rsidP="00612E8F">
      <w:pPr>
        <w:rPr>
          <w:rFonts w:ascii="Comic Sans MS" w:hAnsi="Comic Sans MS"/>
        </w:rPr>
      </w:pP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  <w:b/>
        </w:rPr>
        <w:t>ΚΕΦΑΛΑΙΟ 2</w:t>
      </w:r>
      <w:r w:rsidRPr="007B3886">
        <w:rPr>
          <w:rFonts w:ascii="Comic Sans MS" w:hAnsi="Comic Sans MS"/>
          <w:b/>
          <w:vertAlign w:val="superscript"/>
        </w:rPr>
        <w:t>ο</w:t>
      </w:r>
      <w:r w:rsidRPr="007B3886">
        <w:rPr>
          <w:rFonts w:ascii="Comic Sans MS" w:hAnsi="Comic Sans MS"/>
        </w:rPr>
        <w:t>.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</w:rPr>
        <w:t>Σελ. 69-72</w:t>
      </w:r>
      <w:r w:rsidRPr="007B3886">
        <w:rPr>
          <w:rFonts w:ascii="Comic Sans MS" w:hAnsi="Comic Sans MS"/>
        </w:rPr>
        <w:tab/>
      </w:r>
      <w:r w:rsidRPr="007B3886">
        <w:rPr>
          <w:rFonts w:ascii="Comic Sans MS" w:hAnsi="Comic Sans MS"/>
        </w:rPr>
        <w:tab/>
        <w:t xml:space="preserve">ΠΑΡΑΓΡΑΦΟΙ 2.1 </w:t>
      </w:r>
      <w:r w:rsidRPr="007B3886">
        <w:rPr>
          <w:rFonts w:ascii="Comic Sans MS" w:hAnsi="Comic Sans MS"/>
          <w:b/>
        </w:rPr>
        <w:t>– ΟΧΙ την 2.1.1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</w:rPr>
        <w:t>Σελ. 75-77</w:t>
      </w:r>
      <w:r w:rsidRPr="007B3886">
        <w:rPr>
          <w:rFonts w:ascii="Comic Sans MS" w:hAnsi="Comic Sans MS"/>
        </w:rPr>
        <w:tab/>
      </w:r>
      <w:r w:rsidRPr="007B3886">
        <w:rPr>
          <w:rFonts w:ascii="Comic Sans MS" w:hAnsi="Comic Sans MS"/>
        </w:rPr>
        <w:tab/>
        <w:t>ΠΑΡΑΓΡΑΦΟΙ 2.2, 2.2.1, 2.2.2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</w:rPr>
        <w:t>Σελ. 101-110</w:t>
      </w:r>
      <w:r w:rsidRPr="007B3886">
        <w:rPr>
          <w:rFonts w:ascii="Comic Sans MS" w:hAnsi="Comic Sans MS"/>
        </w:rPr>
        <w:tab/>
      </w:r>
      <w:r w:rsidRPr="007B3886">
        <w:rPr>
          <w:rFonts w:ascii="Comic Sans MS" w:hAnsi="Comic Sans MS"/>
        </w:rPr>
        <w:tab/>
        <w:t>ΠΑΡΑΓΡΑΦΟΙ 2.4.3, 2.4.4</w:t>
      </w:r>
    </w:p>
    <w:p w:rsidR="00612E8F" w:rsidRPr="007B3886" w:rsidRDefault="00612E8F" w:rsidP="00612E8F">
      <w:pPr>
        <w:rPr>
          <w:rFonts w:ascii="Comic Sans MS" w:hAnsi="Comic Sans MS"/>
        </w:rPr>
      </w:pPr>
    </w:p>
    <w:p w:rsidR="00612E8F" w:rsidRPr="007B3886" w:rsidRDefault="00612E8F" w:rsidP="00612E8F">
      <w:pPr>
        <w:rPr>
          <w:rFonts w:ascii="Comic Sans MS" w:hAnsi="Comic Sans MS"/>
          <w:b/>
        </w:rPr>
      </w:pPr>
      <w:r w:rsidRPr="007B3886">
        <w:rPr>
          <w:rFonts w:ascii="Comic Sans MS" w:hAnsi="Comic Sans MS"/>
          <w:b/>
        </w:rPr>
        <w:t>ΚΕΦΑΛΑΙΟ 3</w:t>
      </w:r>
      <w:r w:rsidRPr="007B3886">
        <w:rPr>
          <w:rFonts w:ascii="Comic Sans MS" w:hAnsi="Comic Sans MS"/>
          <w:b/>
          <w:vertAlign w:val="superscript"/>
        </w:rPr>
        <w:t>ο</w:t>
      </w:r>
      <w:r w:rsidRPr="007B3886">
        <w:rPr>
          <w:rFonts w:ascii="Comic Sans MS" w:hAnsi="Comic Sans MS"/>
          <w:b/>
        </w:rPr>
        <w:t xml:space="preserve"> 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</w:rPr>
        <w:t>Σελ. 121-126</w:t>
      </w:r>
      <w:r w:rsidRPr="007B3886">
        <w:rPr>
          <w:rFonts w:ascii="Comic Sans MS" w:hAnsi="Comic Sans MS"/>
        </w:rPr>
        <w:tab/>
      </w:r>
      <w:r w:rsidRPr="007B3886">
        <w:rPr>
          <w:rFonts w:ascii="Comic Sans MS" w:hAnsi="Comic Sans MS"/>
        </w:rPr>
        <w:tab/>
        <w:t>ΠΑΡΑΓΡΑΦΟΙ 3.1.1, 3.1.2, 3.1.3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</w:rPr>
        <w:t>Σελ. 132-134</w:t>
      </w:r>
      <w:r w:rsidRPr="007B3886">
        <w:rPr>
          <w:rFonts w:ascii="Comic Sans MS" w:hAnsi="Comic Sans MS"/>
        </w:rPr>
        <w:tab/>
      </w:r>
      <w:r w:rsidRPr="007B3886">
        <w:rPr>
          <w:rFonts w:ascii="Comic Sans MS" w:hAnsi="Comic Sans MS"/>
        </w:rPr>
        <w:tab/>
        <w:t>ΠΑΡΑΓΡΑΦΟΙ 3.2, 3.2.1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</w:rPr>
        <w:t>Σελ. 145</w:t>
      </w:r>
      <w:r w:rsidRPr="007B3886">
        <w:rPr>
          <w:rFonts w:ascii="Comic Sans MS" w:hAnsi="Comic Sans MS"/>
        </w:rPr>
        <w:tab/>
      </w:r>
      <w:r w:rsidRPr="007B3886">
        <w:rPr>
          <w:rFonts w:ascii="Comic Sans MS" w:hAnsi="Comic Sans MS"/>
        </w:rPr>
        <w:tab/>
        <w:t>ΠΑΡΑΓΡΑΦΟΙ 3.4.3</w:t>
      </w:r>
    </w:p>
    <w:p w:rsidR="00612E8F" w:rsidRPr="007B3886" w:rsidRDefault="00612E8F" w:rsidP="00612E8F">
      <w:pPr>
        <w:rPr>
          <w:rFonts w:ascii="Comic Sans MS" w:hAnsi="Comic Sans MS"/>
        </w:rPr>
      </w:pPr>
      <w:r w:rsidRPr="007B3886">
        <w:rPr>
          <w:rFonts w:ascii="Comic Sans MS" w:hAnsi="Comic Sans MS"/>
        </w:rPr>
        <w:lastRenderedPageBreak/>
        <w:t>Σελ. 147-150</w:t>
      </w:r>
      <w:r w:rsidRPr="007B3886">
        <w:rPr>
          <w:rFonts w:ascii="Comic Sans MS" w:hAnsi="Comic Sans MS"/>
        </w:rPr>
        <w:tab/>
      </w:r>
      <w:r w:rsidRPr="007B3886">
        <w:rPr>
          <w:rFonts w:ascii="Comic Sans MS" w:hAnsi="Comic Sans MS"/>
        </w:rPr>
        <w:tab/>
        <w:t>ΠΑΡΑΓΡΦΟΙ 3.4.5</w:t>
      </w:r>
    </w:p>
    <w:p w:rsidR="00612E8F" w:rsidRPr="007B3886" w:rsidRDefault="00612E8F" w:rsidP="00612E8F">
      <w:pPr>
        <w:rPr>
          <w:rFonts w:ascii="Comic Sans MS" w:hAnsi="Comic Sans MS"/>
        </w:rPr>
      </w:pPr>
    </w:p>
    <w:p w:rsidR="00612E8F" w:rsidRPr="007B3886" w:rsidRDefault="00612E8F" w:rsidP="00612E8F">
      <w:pPr>
        <w:rPr>
          <w:rFonts w:ascii="Comic Sans MS" w:hAnsi="Comic Sans MS"/>
        </w:rPr>
      </w:pPr>
    </w:p>
    <w:p w:rsidR="00987C22" w:rsidRPr="007B3886" w:rsidRDefault="00987C22" w:rsidP="00876BFB">
      <w:pPr>
        <w:rPr>
          <w:rFonts w:ascii="Comic Sans MS" w:hAnsi="Comic Sans MS"/>
          <w:b/>
          <w:sz w:val="28"/>
          <w:szCs w:val="28"/>
        </w:rPr>
      </w:pPr>
    </w:p>
    <w:p w:rsidR="00876BFB" w:rsidRPr="007B3886" w:rsidRDefault="00876BFB" w:rsidP="00876BFB">
      <w:pPr>
        <w:tabs>
          <w:tab w:val="left" w:pos="2280"/>
        </w:tabs>
        <w:rPr>
          <w:rFonts w:ascii="Comic Sans MS" w:hAnsi="Comic Sans MS"/>
          <w:b/>
          <w:sz w:val="40"/>
          <w:szCs w:val="40"/>
          <w:u w:val="single"/>
        </w:rPr>
      </w:pPr>
    </w:p>
    <w:p w:rsidR="005F59F8" w:rsidRPr="007B3886" w:rsidRDefault="005F59F8" w:rsidP="005F59F8">
      <w:pPr>
        <w:shd w:val="clear" w:color="auto" w:fill="FFFFFF" w:themeFill="background1"/>
        <w:jc w:val="both"/>
        <w:rPr>
          <w:rFonts w:ascii="Comic Sans MS" w:hAnsi="Comic Sans MS"/>
          <w:b/>
          <w:sz w:val="40"/>
          <w:szCs w:val="40"/>
          <w:u w:val="single"/>
        </w:rPr>
      </w:pPr>
      <w:r w:rsidRPr="007B3886">
        <w:rPr>
          <w:rFonts w:ascii="Comic Sans MS" w:hAnsi="Comic Sans MS"/>
          <w:b/>
          <w:sz w:val="40"/>
          <w:szCs w:val="40"/>
          <w:u w:val="single"/>
        </w:rPr>
        <w:t>ΑΓΓΛΙΚΑ Γ’ ΛΥΚΕΙΟΥ</w:t>
      </w:r>
    </w:p>
    <w:p w:rsidR="005F59F8" w:rsidRPr="007B3886" w:rsidRDefault="005F59F8" w:rsidP="005F59F8">
      <w:pPr>
        <w:rPr>
          <w:rFonts w:ascii="Comic Sans MS" w:hAnsi="Comic Sans MS"/>
          <w:lang w:val="en-US"/>
        </w:rPr>
      </w:pPr>
    </w:p>
    <w:p w:rsidR="00612E8F" w:rsidRPr="007B3886" w:rsidRDefault="00612E8F" w:rsidP="00612E8F">
      <w:pPr>
        <w:rPr>
          <w:rFonts w:ascii="Comic Sans MS" w:hAnsi="Comic Sans MS"/>
          <w:sz w:val="28"/>
          <w:szCs w:val="28"/>
          <w:lang w:val="en-US"/>
        </w:rPr>
      </w:pPr>
      <w:r w:rsidRPr="007B3886">
        <w:rPr>
          <w:rFonts w:ascii="Comic Sans MS" w:hAnsi="Comic Sans MS"/>
          <w:b/>
          <w:sz w:val="28"/>
          <w:szCs w:val="28"/>
          <w:lang w:val="en-US"/>
        </w:rPr>
        <w:t xml:space="preserve">TAKE OFF B2 </w:t>
      </w:r>
      <w:r w:rsidRPr="007B3886">
        <w:rPr>
          <w:rFonts w:ascii="Comic Sans MS" w:hAnsi="Comic Sans MS"/>
          <w:sz w:val="28"/>
          <w:szCs w:val="28"/>
          <w:u w:val="single"/>
          <w:lang w:val="en-US"/>
        </w:rPr>
        <w:t xml:space="preserve">STUDENTS </w:t>
      </w:r>
      <w:proofErr w:type="gramStart"/>
      <w:r w:rsidRPr="007B3886">
        <w:rPr>
          <w:rFonts w:ascii="Comic Sans MS" w:hAnsi="Comic Sans MS"/>
          <w:sz w:val="28"/>
          <w:szCs w:val="28"/>
          <w:u w:val="single"/>
          <w:lang w:val="en-US"/>
        </w:rPr>
        <w:t>BOOK :</w:t>
      </w:r>
      <w:proofErr w:type="gramEnd"/>
      <w:r w:rsidRPr="007B3886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7B3886">
        <w:rPr>
          <w:rFonts w:ascii="Comic Sans MS" w:hAnsi="Comic Sans MS"/>
          <w:sz w:val="28"/>
          <w:szCs w:val="28"/>
          <w:lang w:val="en-US"/>
        </w:rPr>
        <w:t>UNITS 8-9-10 pg 104-145</w:t>
      </w:r>
    </w:p>
    <w:p w:rsidR="00612E8F" w:rsidRPr="007B3886" w:rsidRDefault="00612E8F" w:rsidP="00612E8F">
      <w:pPr>
        <w:rPr>
          <w:rFonts w:ascii="Comic Sans MS" w:hAnsi="Comic Sans MS"/>
          <w:sz w:val="28"/>
          <w:szCs w:val="28"/>
          <w:lang w:val="en-US"/>
        </w:rPr>
      </w:pPr>
      <w:r w:rsidRPr="007B3886">
        <w:rPr>
          <w:rFonts w:ascii="Comic Sans MS" w:hAnsi="Comic Sans MS"/>
          <w:b/>
          <w:sz w:val="28"/>
          <w:szCs w:val="28"/>
          <w:lang w:val="en-US"/>
        </w:rPr>
        <w:t xml:space="preserve">TAKE OFF B2 </w:t>
      </w:r>
      <w:proofErr w:type="gramStart"/>
      <w:r w:rsidRPr="007B3886">
        <w:rPr>
          <w:rFonts w:ascii="Comic Sans MS" w:hAnsi="Comic Sans MS"/>
          <w:sz w:val="28"/>
          <w:szCs w:val="28"/>
          <w:u w:val="single"/>
          <w:lang w:val="en-US"/>
        </w:rPr>
        <w:t>WORKBOOK :</w:t>
      </w:r>
      <w:proofErr w:type="gramEnd"/>
      <w:r w:rsidRPr="007B3886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7B3886">
        <w:rPr>
          <w:rFonts w:ascii="Comic Sans MS" w:hAnsi="Comic Sans MS"/>
          <w:sz w:val="28"/>
          <w:szCs w:val="28"/>
          <w:lang w:val="en-US"/>
        </w:rPr>
        <w:t>UNITS 8-9-10 pg 64-89</w:t>
      </w:r>
    </w:p>
    <w:p w:rsidR="00612E8F" w:rsidRPr="007B3886" w:rsidRDefault="00612E8F" w:rsidP="00612E8F">
      <w:pPr>
        <w:rPr>
          <w:rFonts w:ascii="Comic Sans MS" w:hAnsi="Comic Sans MS"/>
          <w:sz w:val="28"/>
          <w:szCs w:val="28"/>
          <w:lang w:val="en-US"/>
        </w:rPr>
      </w:pPr>
      <w:r w:rsidRPr="007B3886">
        <w:rPr>
          <w:rFonts w:ascii="Comic Sans MS" w:hAnsi="Comic Sans MS"/>
          <w:b/>
          <w:sz w:val="28"/>
          <w:szCs w:val="28"/>
          <w:lang w:val="en-US"/>
        </w:rPr>
        <w:t xml:space="preserve">TAKE OFF B2 </w:t>
      </w:r>
      <w:r w:rsidRPr="007B3886">
        <w:rPr>
          <w:rFonts w:ascii="Comic Sans MS" w:hAnsi="Comic Sans MS"/>
          <w:sz w:val="28"/>
          <w:szCs w:val="28"/>
          <w:u w:val="single"/>
          <w:lang w:val="en-US"/>
        </w:rPr>
        <w:t xml:space="preserve">STUDY </w:t>
      </w:r>
      <w:proofErr w:type="gramStart"/>
      <w:r w:rsidRPr="007B3886">
        <w:rPr>
          <w:rFonts w:ascii="Comic Sans MS" w:hAnsi="Comic Sans MS"/>
          <w:sz w:val="28"/>
          <w:szCs w:val="28"/>
          <w:u w:val="single"/>
          <w:lang w:val="en-US"/>
        </w:rPr>
        <w:t>PACK :</w:t>
      </w:r>
      <w:proofErr w:type="gramEnd"/>
      <w:r w:rsidRPr="007B3886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Pr="007B3886">
        <w:rPr>
          <w:rFonts w:ascii="Comic Sans MS" w:hAnsi="Comic Sans MS"/>
          <w:sz w:val="28"/>
          <w:szCs w:val="28"/>
          <w:lang w:val="en-US"/>
        </w:rPr>
        <w:t>UNITS 8-9-10 pg 71-97</w:t>
      </w:r>
    </w:p>
    <w:p w:rsidR="00612E8F" w:rsidRPr="007B3886" w:rsidRDefault="00612E8F" w:rsidP="00612E8F">
      <w:pPr>
        <w:rPr>
          <w:rFonts w:ascii="Comic Sans MS" w:hAnsi="Comic Sans MS"/>
          <w:sz w:val="28"/>
          <w:szCs w:val="28"/>
          <w:lang w:val="en-US"/>
        </w:rPr>
      </w:pPr>
    </w:p>
    <w:p w:rsidR="00876BFB" w:rsidRPr="007B3886" w:rsidRDefault="00876BFB" w:rsidP="00876BFB">
      <w:pPr>
        <w:tabs>
          <w:tab w:val="left" w:pos="2280"/>
        </w:tabs>
        <w:rPr>
          <w:rFonts w:ascii="Comic Sans MS" w:hAnsi="Comic Sans MS"/>
          <w:b/>
          <w:sz w:val="40"/>
          <w:szCs w:val="40"/>
          <w:u w:val="single"/>
          <w:lang w:val="en-US"/>
        </w:rPr>
      </w:pPr>
    </w:p>
    <w:p w:rsidR="005F59F8" w:rsidRPr="007B3886" w:rsidRDefault="005F59F8" w:rsidP="00876BFB">
      <w:pPr>
        <w:rPr>
          <w:rFonts w:ascii="Comic Sans MS" w:hAnsi="Comic Sans MS"/>
          <w:b/>
          <w:sz w:val="72"/>
          <w:szCs w:val="72"/>
          <w:u w:val="single"/>
          <w:lang w:val="en-US"/>
        </w:rPr>
      </w:pPr>
    </w:p>
    <w:p w:rsidR="00876BFB" w:rsidRPr="007B3886" w:rsidRDefault="00876BFB" w:rsidP="00876BFB">
      <w:pPr>
        <w:rPr>
          <w:rFonts w:ascii="Comic Sans MS" w:hAnsi="Comic Sans MS"/>
          <w:b/>
          <w:sz w:val="72"/>
          <w:szCs w:val="72"/>
          <w:u w:val="single"/>
        </w:rPr>
      </w:pPr>
      <w:r w:rsidRPr="007B3886">
        <w:rPr>
          <w:rFonts w:ascii="Comic Sans MS" w:hAnsi="Comic Sans MS"/>
          <w:b/>
          <w:sz w:val="72"/>
          <w:szCs w:val="72"/>
          <w:u w:val="single"/>
        </w:rPr>
        <w:t>ΜΑΘΗΜΑΤΑ ΟΜΑΔΩΝ ΠΡΟΣΑΝΑΤΟΛΙΣΜΟΥ</w:t>
      </w:r>
    </w:p>
    <w:p w:rsidR="005F59F8" w:rsidRPr="007B3886" w:rsidRDefault="005F59F8" w:rsidP="00876BFB">
      <w:pPr>
        <w:rPr>
          <w:rFonts w:ascii="Comic Sans MS" w:hAnsi="Comic Sans MS"/>
          <w:b/>
          <w:sz w:val="40"/>
          <w:szCs w:val="40"/>
          <w:u w:val="single"/>
        </w:rPr>
      </w:pPr>
    </w:p>
    <w:p w:rsidR="00876BFB" w:rsidRPr="007B3886" w:rsidRDefault="00876BFB" w:rsidP="00876BFB">
      <w:pPr>
        <w:rPr>
          <w:rFonts w:ascii="Comic Sans MS" w:hAnsi="Comic Sans MS" w:cs="Arial"/>
          <w:b/>
          <w:sz w:val="40"/>
          <w:szCs w:val="40"/>
          <w:u w:val="single"/>
          <w:lang w:eastAsia="el-GR"/>
        </w:rPr>
      </w:pPr>
      <w:r w:rsidRPr="007B3886">
        <w:rPr>
          <w:rFonts w:ascii="Comic Sans MS" w:hAnsi="Comic Sans MS" w:cs="Arial"/>
          <w:b/>
          <w:sz w:val="40"/>
          <w:szCs w:val="40"/>
          <w:u w:val="single"/>
          <w:lang w:eastAsia="el-GR"/>
        </w:rPr>
        <w:t>ΑΡΧΑΙΑ ΕΛΛΗΝΙΚΗ ΓΛΩΣΣΑ ΚΑΙ ΓΡΑΜΜΑΤΕΙΑ ΠΡΟΣΑΝΑΤΟΛΙΣΜΟΥ ΑΝΘΡΩΠΙΣΤΙΚΩΝ ΣΠΟΥΔΩΝ</w:t>
      </w:r>
      <w:r w:rsidR="005F59F8" w:rsidRPr="007B3886">
        <w:rPr>
          <w:rFonts w:ascii="Comic Sans MS" w:hAnsi="Comic Sans MS" w:cs="Arial"/>
          <w:b/>
          <w:sz w:val="40"/>
          <w:szCs w:val="40"/>
          <w:u w:val="single"/>
          <w:lang w:eastAsia="el-GR"/>
        </w:rPr>
        <w:t xml:space="preserve"> Γ΄ΛΥΚΕΙΟΥ</w:t>
      </w:r>
    </w:p>
    <w:p w:rsidR="00612E8F" w:rsidRPr="007B3886" w:rsidRDefault="00612E8F" w:rsidP="00612E8F">
      <w:pPr>
        <w:pStyle w:val="8"/>
        <w:jc w:val="both"/>
        <w:rPr>
          <w:rFonts w:ascii="Comic Sans MS" w:hAnsi="Comic Sans MS"/>
          <w:sz w:val="24"/>
          <w:szCs w:val="22"/>
        </w:rPr>
      </w:pPr>
      <w:r w:rsidRPr="007B3886">
        <w:rPr>
          <w:rFonts w:ascii="Comic Sans MS" w:hAnsi="Comic Sans MS"/>
          <w:sz w:val="24"/>
          <w:szCs w:val="22"/>
          <w:lang w:val="en-US"/>
        </w:rPr>
        <w:t>A</w:t>
      </w:r>
      <w:r w:rsidRPr="007B3886">
        <w:rPr>
          <w:rFonts w:ascii="Comic Sans MS" w:hAnsi="Comic Sans MS"/>
          <w:sz w:val="24"/>
          <w:szCs w:val="22"/>
        </w:rPr>
        <w:t>. ΔΙΔΑΓΜΕΝΟ ΚΕΙΜΕΝΟ</w:t>
      </w:r>
    </w:p>
    <w:p w:rsidR="00612E8F" w:rsidRPr="007B3886" w:rsidRDefault="00612E8F" w:rsidP="00612E8F">
      <w:pPr>
        <w:tabs>
          <w:tab w:val="left" w:pos="0"/>
        </w:tabs>
        <w:jc w:val="both"/>
        <w:rPr>
          <w:rFonts w:ascii="Comic Sans MS" w:hAnsi="Comic Sans MS"/>
          <w:szCs w:val="22"/>
        </w:rPr>
      </w:pPr>
      <w:r w:rsidRPr="007B3886">
        <w:rPr>
          <w:rFonts w:ascii="Comic Sans MS" w:hAnsi="Comic Sans MS"/>
          <w:bCs/>
          <w:szCs w:val="22"/>
        </w:rPr>
        <w:t xml:space="preserve">Από το βιβλίο «Αρχαία Ελληνικά, Φιλοσοφικός Λόγος», Γ΄ τάξης Γενικού Λυκείου των Μ. </w:t>
      </w:r>
      <w:proofErr w:type="spellStart"/>
      <w:r w:rsidRPr="007B3886">
        <w:rPr>
          <w:rFonts w:ascii="Comic Sans MS" w:hAnsi="Comic Sans MS"/>
          <w:bCs/>
          <w:szCs w:val="22"/>
        </w:rPr>
        <w:t>Κοπιδάκη</w:t>
      </w:r>
      <w:proofErr w:type="spellEnd"/>
      <w:r w:rsidRPr="007B3886">
        <w:rPr>
          <w:rFonts w:ascii="Comic Sans MS" w:hAnsi="Comic Sans MS"/>
          <w:bCs/>
          <w:szCs w:val="22"/>
        </w:rPr>
        <w:t xml:space="preserve">, Δ. </w:t>
      </w:r>
      <w:proofErr w:type="spellStart"/>
      <w:r w:rsidRPr="007B3886">
        <w:rPr>
          <w:rFonts w:ascii="Comic Sans MS" w:hAnsi="Comic Sans MS"/>
          <w:bCs/>
          <w:szCs w:val="22"/>
        </w:rPr>
        <w:t>Λυπουρλή</w:t>
      </w:r>
      <w:proofErr w:type="spellEnd"/>
      <w:r w:rsidRPr="007B3886">
        <w:rPr>
          <w:rFonts w:ascii="Comic Sans MS" w:hAnsi="Comic Sans MS"/>
          <w:bCs/>
          <w:szCs w:val="22"/>
        </w:rPr>
        <w:t xml:space="preserve">, κ.ά., έκδοση </w:t>
      </w:r>
      <w:r w:rsidRPr="007B3886">
        <w:rPr>
          <w:rFonts w:ascii="Comic Sans MS" w:hAnsi="Comic Sans MS"/>
          <w:szCs w:val="22"/>
        </w:rPr>
        <w:t>(Ι.Τ.Υ.Ε.) "Διόφαντος".</w:t>
      </w:r>
    </w:p>
    <w:p w:rsidR="00612E8F" w:rsidRPr="007B3886" w:rsidRDefault="00612E8F" w:rsidP="00612E8F">
      <w:pPr>
        <w:jc w:val="both"/>
        <w:rPr>
          <w:rFonts w:ascii="Comic Sans MS" w:eastAsia="Arial Unicode MS" w:hAnsi="Comic Sans MS"/>
          <w:bCs/>
          <w:szCs w:val="22"/>
        </w:rPr>
      </w:pPr>
    </w:p>
    <w:p w:rsidR="00612E8F" w:rsidRPr="007B3886" w:rsidRDefault="00612E8F" w:rsidP="00612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="Arial Unicode MS" w:hAnsi="Comic Sans MS"/>
          <w:szCs w:val="22"/>
          <w:lang w:val="en-US"/>
        </w:rPr>
      </w:pPr>
      <w:r w:rsidRPr="007B3886">
        <w:rPr>
          <w:rFonts w:ascii="Comic Sans MS" w:eastAsia="Arial Unicode MS" w:hAnsi="Comic Sans MS"/>
          <w:b/>
          <w:szCs w:val="22"/>
          <w:lang w:val="en-US"/>
        </w:rPr>
        <w:t>1</w:t>
      </w:r>
      <w:r w:rsidRPr="007B3886">
        <w:rPr>
          <w:rFonts w:ascii="Comic Sans MS" w:eastAsia="Arial Unicode MS" w:hAnsi="Comic Sans MS"/>
          <w:b/>
          <w:szCs w:val="22"/>
        </w:rPr>
        <w:t>. Εισαγωγή</w:t>
      </w:r>
      <w:r w:rsidRPr="007B3886">
        <w:rPr>
          <w:rFonts w:ascii="Comic Sans MS" w:eastAsia="Arial Unicode MS" w:hAnsi="Comic Sans MS"/>
          <w:szCs w:val="22"/>
        </w:rPr>
        <w:t xml:space="preserve">: </w:t>
      </w:r>
    </w:p>
    <w:tbl>
      <w:tblPr>
        <w:tblW w:w="0" w:type="auto"/>
        <w:tblLook w:val="0000"/>
      </w:tblPr>
      <w:tblGrid>
        <w:gridCol w:w="714"/>
        <w:gridCol w:w="9635"/>
      </w:tblGrid>
      <w:tr w:rsidR="00612E8F" w:rsidRPr="007B3886" w:rsidTr="006A4E6E">
        <w:trPr>
          <w:trHeight w:val="368"/>
        </w:trPr>
        <w:tc>
          <w:tcPr>
            <w:tcW w:w="614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hAnsi="Comic Sans MS"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</w:rPr>
              <w:t xml:space="preserve">Ι. </w:t>
            </w:r>
          </w:p>
        </w:tc>
        <w:tc>
          <w:tcPr>
            <w:tcW w:w="9635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hAnsi="Comic Sans MS"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</w:rPr>
              <w:t>Ο ΣΩΚΡΑΤΗΣ:</w:t>
            </w:r>
            <w:r w:rsidRPr="007B3886">
              <w:rPr>
                <w:rFonts w:ascii="Comic Sans MS" w:hAnsi="Comic Sans MS"/>
                <w:szCs w:val="22"/>
              </w:rPr>
              <w:t xml:space="preserve"> </w:t>
            </w:r>
          </w:p>
        </w:tc>
      </w:tr>
      <w:tr w:rsidR="00612E8F" w:rsidRPr="007B3886" w:rsidTr="006A4E6E">
        <w:trPr>
          <w:trHeight w:val="458"/>
        </w:trPr>
        <w:tc>
          <w:tcPr>
            <w:tcW w:w="614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  <w:tc>
          <w:tcPr>
            <w:tcW w:w="9635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hAnsi="Comic Sans MS"/>
              </w:rPr>
            </w:pPr>
            <w:r w:rsidRPr="007B3886">
              <w:rPr>
                <w:rFonts w:ascii="Comic Sans MS" w:hAnsi="Comic Sans MS"/>
                <w:szCs w:val="22"/>
              </w:rPr>
              <w:t>Κεφ. Δ2: Οι φιλοσοφικές ιδέες του Σωκράτη. Διαλεκτική, μαιευτική, ειρωνεία. Η αναζήτηση των ορισμών, η επαγωγική μέθοδος και η ηθική. (σελ. 29-32)</w:t>
            </w:r>
          </w:p>
          <w:p w:rsidR="00612E8F" w:rsidRPr="007B3886" w:rsidRDefault="00612E8F" w:rsidP="006A4E6E">
            <w:pPr>
              <w:jc w:val="both"/>
              <w:rPr>
                <w:rFonts w:ascii="Comic Sans MS" w:hAnsi="Comic Sans MS"/>
              </w:rPr>
            </w:pPr>
            <w:r w:rsidRPr="007B3886">
              <w:rPr>
                <w:rFonts w:ascii="Comic Sans MS" w:hAnsi="Comic Sans MS"/>
                <w:szCs w:val="22"/>
              </w:rPr>
              <w:t>Κεφ. Δ3: Η δίκη και ο θάνατος του Σωκράτη. (σελ. 32-34)</w:t>
            </w:r>
          </w:p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</w:tr>
      <w:tr w:rsidR="00612E8F" w:rsidRPr="007B3886" w:rsidTr="006A4E6E">
        <w:trPr>
          <w:trHeight w:val="457"/>
        </w:trPr>
        <w:tc>
          <w:tcPr>
            <w:tcW w:w="614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</w:rPr>
              <w:t>ΙΙ.</w:t>
            </w:r>
          </w:p>
        </w:tc>
        <w:tc>
          <w:tcPr>
            <w:tcW w:w="9635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hAnsi="Comic Sans MS"/>
                <w:b/>
              </w:rPr>
            </w:pPr>
          </w:p>
          <w:p w:rsidR="00612E8F" w:rsidRPr="007B3886" w:rsidRDefault="00612E8F" w:rsidP="006A4E6E">
            <w:pPr>
              <w:jc w:val="both"/>
              <w:rPr>
                <w:rFonts w:ascii="Comic Sans MS" w:hAnsi="Comic Sans MS"/>
                <w:b/>
              </w:rPr>
            </w:pPr>
            <w:r w:rsidRPr="007B3886">
              <w:rPr>
                <w:rFonts w:ascii="Comic Sans MS" w:hAnsi="Comic Sans MS"/>
                <w:b/>
                <w:szCs w:val="22"/>
              </w:rPr>
              <w:t xml:space="preserve">Ο ΠΛΑΤΩΝ: </w:t>
            </w:r>
          </w:p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hAnsi="Comic Sans MS"/>
                <w:szCs w:val="22"/>
              </w:rPr>
              <w:t>Κεφ. Ε1: Ο βίος του (σ. 35-36)</w:t>
            </w:r>
          </w:p>
        </w:tc>
      </w:tr>
      <w:tr w:rsidR="00612E8F" w:rsidRPr="007B3886" w:rsidTr="006A4E6E">
        <w:trPr>
          <w:trHeight w:val="308"/>
        </w:trPr>
        <w:tc>
          <w:tcPr>
            <w:tcW w:w="614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</w:rPr>
              <w:t>ΙΙΙ.</w:t>
            </w:r>
          </w:p>
        </w:tc>
        <w:tc>
          <w:tcPr>
            <w:tcW w:w="9635" w:type="dxa"/>
            <w:shd w:val="clear" w:color="auto" w:fill="auto"/>
          </w:tcPr>
          <w:p w:rsidR="00612E8F" w:rsidRPr="007B3886" w:rsidRDefault="00612E8F" w:rsidP="006A4E6E">
            <w:pPr>
              <w:ind w:firstLine="12"/>
              <w:jc w:val="both"/>
              <w:rPr>
                <w:rFonts w:ascii="Comic Sans MS" w:eastAsia="Arial Unicode MS" w:hAnsi="Comic Sans MS"/>
                <w:b/>
              </w:rPr>
            </w:pPr>
          </w:p>
          <w:p w:rsidR="00612E8F" w:rsidRPr="007B3886" w:rsidRDefault="00612E8F" w:rsidP="006A4E6E">
            <w:pPr>
              <w:ind w:firstLine="12"/>
              <w:jc w:val="both"/>
              <w:rPr>
                <w:rFonts w:ascii="Comic Sans MS" w:hAnsi="Comic Sans MS"/>
                <w:b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</w:rPr>
              <w:t>Πλάτωνος</w:t>
            </w:r>
            <w:r w:rsidRPr="007B3886">
              <w:rPr>
                <w:rFonts w:ascii="Comic Sans MS" w:eastAsia="Arial Unicode MS" w:hAnsi="Comic Sans MS"/>
                <w:b/>
                <w:szCs w:val="22"/>
                <w:lang w:val="en-US"/>
              </w:rPr>
              <w:t xml:space="preserve"> </w:t>
            </w:r>
            <w:r w:rsidRPr="007B3886">
              <w:rPr>
                <w:rFonts w:ascii="Comic Sans MS" w:eastAsia="Arial Unicode MS" w:hAnsi="Comic Sans MS"/>
                <w:b/>
                <w:szCs w:val="22"/>
              </w:rPr>
              <w:t>Πρωταγόρας:</w:t>
            </w:r>
            <w:r w:rsidRPr="007B3886">
              <w:rPr>
                <w:rFonts w:ascii="Comic Sans MS" w:eastAsia="Arial Unicode MS" w:hAnsi="Comic Sans MS"/>
                <w:szCs w:val="22"/>
              </w:rPr>
              <w:t xml:space="preserve"> </w:t>
            </w:r>
          </w:p>
        </w:tc>
      </w:tr>
      <w:tr w:rsidR="00612E8F" w:rsidRPr="007B3886" w:rsidTr="006A4E6E">
        <w:trPr>
          <w:trHeight w:val="457"/>
        </w:trPr>
        <w:tc>
          <w:tcPr>
            <w:tcW w:w="614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  <w:tc>
          <w:tcPr>
            <w:tcW w:w="9635" w:type="dxa"/>
            <w:shd w:val="clear" w:color="auto" w:fill="auto"/>
          </w:tcPr>
          <w:p w:rsidR="00612E8F" w:rsidRPr="007B3886" w:rsidRDefault="00612E8F" w:rsidP="006A4E6E">
            <w:pPr>
              <w:ind w:firstLine="12"/>
              <w:jc w:val="both"/>
              <w:rPr>
                <w:rFonts w:ascii="Comic Sans MS" w:hAnsi="Comic Sans MS"/>
              </w:rPr>
            </w:pPr>
            <w:r w:rsidRPr="007B3886">
              <w:rPr>
                <w:rFonts w:ascii="Comic Sans MS" w:eastAsia="Arial Unicode MS" w:hAnsi="Comic Sans MS"/>
                <w:szCs w:val="22"/>
              </w:rPr>
              <w:t xml:space="preserve">α) </w:t>
            </w:r>
            <w:r w:rsidRPr="007B3886">
              <w:rPr>
                <w:rFonts w:ascii="Comic Sans MS" w:hAnsi="Comic Sans MS"/>
                <w:szCs w:val="22"/>
              </w:rPr>
              <w:t>σ.43-46</w:t>
            </w:r>
            <w:r w:rsidRPr="007B3886">
              <w:rPr>
                <w:rFonts w:ascii="Comic Sans MS" w:eastAsia="Arial Unicode MS" w:hAnsi="Comic Sans MS"/>
                <w:szCs w:val="22"/>
              </w:rPr>
              <w:t xml:space="preserve"> </w:t>
            </w:r>
            <w:r w:rsidRPr="007B3886">
              <w:rPr>
                <w:rFonts w:ascii="Comic Sans MS" w:hAnsi="Comic Sans MS"/>
                <w:szCs w:val="22"/>
              </w:rPr>
              <w:t xml:space="preserve">(Α. Η διάρθρωση του διαλόγου και τα πρόσωπα: «Εισαγωγή…» έως </w:t>
            </w:r>
            <w:r w:rsidRPr="007B3886">
              <w:rPr>
                <w:rFonts w:ascii="Comic Sans MS" w:hAnsi="Comic Sans MS"/>
                <w:b/>
                <w:szCs w:val="22"/>
                <w:u w:val="single"/>
              </w:rPr>
              <w:t>και</w:t>
            </w:r>
            <w:r w:rsidRPr="007B3886">
              <w:rPr>
                <w:rFonts w:ascii="Comic Sans MS" w:hAnsi="Comic Sans MS"/>
                <w:szCs w:val="22"/>
              </w:rPr>
              <w:t xml:space="preserve"> «Η απάντηση του Πρωταγόρα και ο μύθος για τη δημιουργία της ανθρώπινης κοινωνίας»)</w:t>
            </w:r>
          </w:p>
          <w:p w:rsidR="00612E8F" w:rsidRPr="007B3886" w:rsidRDefault="00612E8F" w:rsidP="006A4E6E">
            <w:pPr>
              <w:ind w:firstLine="12"/>
              <w:jc w:val="both"/>
              <w:rPr>
                <w:rFonts w:ascii="Comic Sans MS" w:hAnsi="Comic Sans MS"/>
              </w:rPr>
            </w:pPr>
            <w:r w:rsidRPr="007B3886">
              <w:rPr>
                <w:rFonts w:ascii="Comic Sans MS" w:hAnsi="Comic Sans MS"/>
                <w:szCs w:val="22"/>
              </w:rPr>
              <w:t>β) σ.49-51</w:t>
            </w:r>
            <w:r w:rsidRPr="007B3886">
              <w:rPr>
                <w:rFonts w:ascii="Comic Sans MS" w:eastAsia="Arial Unicode MS" w:hAnsi="Comic Sans MS"/>
                <w:szCs w:val="22"/>
              </w:rPr>
              <w:t xml:space="preserve"> </w:t>
            </w:r>
            <w:r w:rsidRPr="007B3886">
              <w:rPr>
                <w:rFonts w:ascii="Comic Sans MS" w:hAnsi="Comic Sans MS"/>
                <w:szCs w:val="22"/>
              </w:rPr>
              <w:t>(Β. Η φιλοσοφική σημασία του διαλόγου)</w:t>
            </w:r>
          </w:p>
        </w:tc>
      </w:tr>
      <w:tr w:rsidR="00612E8F" w:rsidRPr="007B3886" w:rsidTr="006A4E6E">
        <w:trPr>
          <w:trHeight w:val="457"/>
        </w:trPr>
        <w:tc>
          <w:tcPr>
            <w:tcW w:w="614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  <w:lang w:val="en-US"/>
              </w:rPr>
              <w:t>IV</w:t>
            </w:r>
            <w:r w:rsidRPr="007B3886">
              <w:rPr>
                <w:rFonts w:ascii="Comic Sans MS" w:eastAsia="Arial Unicode MS" w:hAnsi="Comic Sans MS"/>
                <w:b/>
                <w:szCs w:val="22"/>
              </w:rPr>
              <w:t>.</w:t>
            </w:r>
          </w:p>
        </w:tc>
        <w:tc>
          <w:tcPr>
            <w:tcW w:w="9635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</w:rPr>
              <w:t>Πλάτωνος Πολιτεία</w:t>
            </w:r>
            <w:r w:rsidRPr="007B3886">
              <w:rPr>
                <w:rFonts w:ascii="Comic Sans MS" w:eastAsia="Arial Unicode MS" w:hAnsi="Comic Sans MS"/>
                <w:szCs w:val="22"/>
              </w:rPr>
              <w:t xml:space="preserve">: </w:t>
            </w:r>
            <w:r w:rsidRPr="007B3886">
              <w:rPr>
                <w:rFonts w:ascii="Comic Sans MS" w:eastAsia="Arial Unicode MS" w:hAnsi="Comic Sans MS"/>
                <w:b/>
                <w:szCs w:val="22"/>
              </w:rPr>
              <w:t>Εισαγωγή</w:t>
            </w:r>
            <w:r w:rsidRPr="007B3886">
              <w:rPr>
                <w:rFonts w:ascii="Comic Sans MS" w:eastAsia="Arial Unicode MS" w:hAnsi="Comic Sans MS"/>
                <w:b/>
                <w:i/>
                <w:szCs w:val="22"/>
              </w:rPr>
              <w:t xml:space="preserve"> </w:t>
            </w:r>
            <w:r w:rsidRPr="007B3886">
              <w:rPr>
                <w:rFonts w:ascii="Comic Sans MS" w:eastAsia="Arial Unicode MS" w:hAnsi="Comic Sans MS"/>
                <w:b/>
                <w:szCs w:val="22"/>
              </w:rPr>
              <w:t>στην Πολιτεία</w:t>
            </w:r>
          </w:p>
        </w:tc>
      </w:tr>
      <w:tr w:rsidR="00612E8F" w:rsidRPr="007B3886" w:rsidTr="006A4E6E">
        <w:trPr>
          <w:trHeight w:val="457"/>
        </w:trPr>
        <w:tc>
          <w:tcPr>
            <w:tcW w:w="614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  <w:tc>
          <w:tcPr>
            <w:tcW w:w="9635" w:type="dxa"/>
            <w:shd w:val="clear" w:color="auto" w:fill="auto"/>
          </w:tcPr>
          <w:p w:rsidR="00612E8F" w:rsidRPr="007B3886" w:rsidRDefault="00612E8F" w:rsidP="006A4E6E">
            <w:pPr>
              <w:numPr>
                <w:ilvl w:val="12"/>
                <w:numId w:val="0"/>
              </w:numPr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hAnsi="Comic Sans MS"/>
                <w:szCs w:val="22"/>
              </w:rPr>
              <w:t>α) σ.82-84</w:t>
            </w:r>
            <w:r w:rsidRPr="007B3886">
              <w:rPr>
                <w:rFonts w:ascii="Comic Sans MS" w:eastAsia="Arial Unicode MS" w:hAnsi="Comic Sans MS"/>
                <w:szCs w:val="22"/>
              </w:rPr>
              <w:t xml:space="preserve"> </w:t>
            </w:r>
            <w:r w:rsidRPr="007B3886">
              <w:rPr>
                <w:rFonts w:ascii="Comic Sans MS" w:hAnsi="Comic Sans MS"/>
                <w:szCs w:val="22"/>
              </w:rPr>
              <w:t xml:space="preserve">(1. Νεανικές φιλοδοξίες και απογοητεύσεις, 2. Η συγγραφή της Πολιτείας και 3. Η σκηνοθεσία και τα πρόσωπα του διαλόγου) </w:t>
            </w:r>
          </w:p>
        </w:tc>
      </w:tr>
      <w:tr w:rsidR="00612E8F" w:rsidRPr="007B3886" w:rsidTr="006A4E6E">
        <w:trPr>
          <w:trHeight w:val="457"/>
        </w:trPr>
        <w:tc>
          <w:tcPr>
            <w:tcW w:w="614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  <w:tc>
          <w:tcPr>
            <w:tcW w:w="9635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hAnsi="Comic Sans MS"/>
                <w:szCs w:val="22"/>
              </w:rPr>
              <w:t>β) σ.87-92</w:t>
            </w:r>
            <w:r w:rsidRPr="007B3886">
              <w:rPr>
                <w:rFonts w:ascii="Comic Sans MS" w:eastAsia="Arial Unicode MS" w:hAnsi="Comic Sans MS"/>
                <w:szCs w:val="22"/>
              </w:rPr>
              <w:t xml:space="preserve"> </w:t>
            </w:r>
            <w:r w:rsidRPr="007B3886">
              <w:rPr>
                <w:rFonts w:ascii="Comic Sans MS" w:hAnsi="Comic Sans MS"/>
                <w:szCs w:val="22"/>
              </w:rPr>
              <w:t>(6. Οι τρεις τάξεις, 8. Η αγωγή των φυλάκων, 12. Οι φιλόσοφοι-βασιλείς, 13. Η δικαιοσύνη και 14. Οι φαύλες πολιτείες).</w:t>
            </w:r>
          </w:p>
        </w:tc>
      </w:tr>
      <w:tr w:rsidR="00612E8F" w:rsidRPr="007B3886" w:rsidTr="006A4E6E">
        <w:trPr>
          <w:trHeight w:val="345"/>
        </w:trPr>
        <w:tc>
          <w:tcPr>
            <w:tcW w:w="614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  <w:tc>
          <w:tcPr>
            <w:tcW w:w="9635" w:type="dxa"/>
            <w:shd w:val="clear" w:color="auto" w:fill="auto"/>
          </w:tcPr>
          <w:p w:rsidR="00612E8F" w:rsidRPr="007B3886" w:rsidRDefault="00612E8F" w:rsidP="006A4E6E">
            <w:pPr>
              <w:numPr>
                <w:ilvl w:val="12"/>
                <w:numId w:val="0"/>
              </w:numPr>
              <w:jc w:val="both"/>
              <w:rPr>
                <w:rFonts w:ascii="Comic Sans MS" w:hAnsi="Comic Sans MS"/>
              </w:rPr>
            </w:pPr>
            <w:r w:rsidRPr="007B3886">
              <w:rPr>
                <w:rFonts w:ascii="Comic Sans MS" w:hAnsi="Comic Sans MS"/>
                <w:szCs w:val="22"/>
              </w:rPr>
              <w:t>γ) σ.103</w:t>
            </w:r>
            <w:r w:rsidRPr="007B3886">
              <w:rPr>
                <w:rFonts w:ascii="Comic Sans MS" w:eastAsia="Arial Unicode MS" w:hAnsi="Comic Sans MS"/>
                <w:szCs w:val="22"/>
              </w:rPr>
              <w:t xml:space="preserve"> </w:t>
            </w:r>
            <w:r w:rsidRPr="007B3886">
              <w:rPr>
                <w:rFonts w:ascii="Comic Sans MS" w:hAnsi="Comic Sans MS"/>
                <w:szCs w:val="22"/>
              </w:rPr>
              <w:t xml:space="preserve"> (Η αλληγορία του σπηλαίου).</w:t>
            </w:r>
          </w:p>
        </w:tc>
      </w:tr>
      <w:tr w:rsidR="00612E8F" w:rsidRPr="007B3886" w:rsidTr="006A4E6E">
        <w:trPr>
          <w:trHeight w:val="457"/>
        </w:trPr>
        <w:tc>
          <w:tcPr>
            <w:tcW w:w="614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  <w:lang w:val="en-US"/>
              </w:rPr>
              <w:t>V</w:t>
            </w:r>
            <w:r w:rsidRPr="007B3886">
              <w:rPr>
                <w:rFonts w:ascii="Comic Sans MS" w:eastAsia="Arial Unicode MS" w:hAnsi="Comic Sans MS"/>
                <w:b/>
                <w:szCs w:val="22"/>
              </w:rPr>
              <w:t>.</w:t>
            </w:r>
          </w:p>
        </w:tc>
        <w:tc>
          <w:tcPr>
            <w:tcW w:w="9635" w:type="dxa"/>
            <w:shd w:val="clear" w:color="auto" w:fill="auto"/>
          </w:tcPr>
          <w:p w:rsidR="00612E8F" w:rsidRPr="007B3886" w:rsidRDefault="00612E8F" w:rsidP="006A4E6E">
            <w:pPr>
              <w:ind w:hanging="720"/>
              <w:jc w:val="both"/>
              <w:rPr>
                <w:rFonts w:ascii="Comic Sans MS" w:eastAsia="Arial Unicode MS" w:hAnsi="Comic Sans MS"/>
                <w:b/>
              </w:rPr>
            </w:pPr>
          </w:p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</w:rPr>
              <w:t>ΑΡΙΣΤΟΤΕΛΗΣ (Βίος και έργα):</w:t>
            </w:r>
          </w:p>
        </w:tc>
      </w:tr>
      <w:tr w:rsidR="00612E8F" w:rsidRPr="007B3886" w:rsidTr="006A4E6E">
        <w:trPr>
          <w:trHeight w:val="457"/>
        </w:trPr>
        <w:tc>
          <w:tcPr>
            <w:tcW w:w="614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  <w:tc>
          <w:tcPr>
            <w:tcW w:w="9635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eastAsia="Arial Unicode MS" w:hAnsi="Comic Sans MS"/>
                <w:szCs w:val="22"/>
              </w:rPr>
              <w:t>α)</w:t>
            </w:r>
            <w:r w:rsidRPr="007B3886">
              <w:rPr>
                <w:rFonts w:ascii="Comic Sans MS" w:hAnsi="Comic Sans MS"/>
                <w:szCs w:val="22"/>
              </w:rPr>
              <w:t xml:space="preserve"> σ.127-129</w:t>
            </w:r>
            <w:r w:rsidRPr="007B3886">
              <w:rPr>
                <w:rFonts w:ascii="Comic Sans MS" w:eastAsia="Arial Unicode MS" w:hAnsi="Comic Sans MS"/>
                <w:szCs w:val="22"/>
              </w:rPr>
              <w:t xml:space="preserve"> </w:t>
            </w:r>
            <w:r w:rsidRPr="007B3886">
              <w:rPr>
                <w:rFonts w:ascii="Comic Sans MS" w:hAnsi="Comic Sans MS"/>
                <w:szCs w:val="22"/>
              </w:rPr>
              <w:t xml:space="preserve">(«Πότε και πού γεννήθηκε ο Αριστοτέλης-Λίγα λόγια για την καταγωγή του» και «Ο Αριστοτέλης στην Ακαδημία του Πλάτωνα: μαθητής πρώτα, δάσκαλος στη συνέχεια»).  </w:t>
            </w:r>
          </w:p>
        </w:tc>
      </w:tr>
      <w:tr w:rsidR="00612E8F" w:rsidRPr="007B3886" w:rsidTr="006A4E6E">
        <w:trPr>
          <w:trHeight w:val="457"/>
        </w:trPr>
        <w:tc>
          <w:tcPr>
            <w:tcW w:w="614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  <w:tc>
          <w:tcPr>
            <w:tcW w:w="9635" w:type="dxa"/>
            <w:shd w:val="clear" w:color="auto" w:fill="auto"/>
          </w:tcPr>
          <w:p w:rsidR="00612E8F" w:rsidRPr="007B3886" w:rsidRDefault="00612E8F" w:rsidP="006A4E6E">
            <w:pPr>
              <w:ind w:hanging="74"/>
              <w:jc w:val="both"/>
              <w:rPr>
                <w:rFonts w:ascii="Comic Sans MS" w:eastAsia="Arial Unicode MS" w:hAnsi="Comic Sans MS"/>
                <w:b/>
              </w:rPr>
            </w:pPr>
          </w:p>
        </w:tc>
      </w:tr>
      <w:tr w:rsidR="00612E8F" w:rsidRPr="007B3886" w:rsidTr="006A4E6E">
        <w:trPr>
          <w:trHeight w:val="457"/>
        </w:trPr>
        <w:tc>
          <w:tcPr>
            <w:tcW w:w="614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  <w:tc>
          <w:tcPr>
            <w:tcW w:w="9635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</w:tr>
      <w:tr w:rsidR="00612E8F" w:rsidRPr="007B3886" w:rsidTr="006A4E6E">
        <w:trPr>
          <w:trHeight w:val="457"/>
        </w:trPr>
        <w:tc>
          <w:tcPr>
            <w:tcW w:w="614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  <w:tc>
          <w:tcPr>
            <w:tcW w:w="9635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</w:tr>
    </w:tbl>
    <w:p w:rsidR="00612E8F" w:rsidRPr="00E70210" w:rsidRDefault="00612E8F" w:rsidP="00E70210">
      <w:pPr>
        <w:jc w:val="both"/>
        <w:rPr>
          <w:rFonts w:ascii="Comic Sans MS" w:eastAsia="Arial Unicode MS" w:hAnsi="Comic Sans MS"/>
          <w:szCs w:val="22"/>
          <w:lang w:val="en-US"/>
        </w:rPr>
      </w:pPr>
    </w:p>
    <w:p w:rsidR="00612E8F" w:rsidRPr="007B3886" w:rsidRDefault="00612E8F" w:rsidP="00612E8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="Arial Unicode MS" w:hAnsi="Comic Sans MS"/>
          <w:sz w:val="24"/>
          <w:lang w:val="en-US"/>
        </w:rPr>
      </w:pPr>
      <w:r w:rsidRPr="007B3886">
        <w:rPr>
          <w:rFonts w:ascii="Comic Sans MS" w:eastAsia="Arial Unicode MS" w:hAnsi="Comic Sans MS"/>
          <w:sz w:val="24"/>
          <w:lang w:val="en-US"/>
        </w:rPr>
        <w:t>2</w:t>
      </w:r>
      <w:r w:rsidRPr="007B3886">
        <w:rPr>
          <w:rFonts w:ascii="Comic Sans MS" w:eastAsia="Arial Unicode MS" w:hAnsi="Comic Sans MS"/>
          <w:sz w:val="24"/>
        </w:rPr>
        <w:t>. Κείμενα:</w:t>
      </w:r>
    </w:p>
    <w:tbl>
      <w:tblPr>
        <w:tblW w:w="0" w:type="auto"/>
        <w:tblLook w:val="0000"/>
      </w:tblPr>
      <w:tblGrid>
        <w:gridCol w:w="648"/>
        <w:gridCol w:w="9601"/>
      </w:tblGrid>
      <w:tr w:rsidR="00612E8F" w:rsidRPr="007B3886" w:rsidTr="006A4E6E">
        <w:trPr>
          <w:trHeight w:val="457"/>
        </w:trPr>
        <w:tc>
          <w:tcPr>
            <w:tcW w:w="648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</w:rPr>
              <w:t xml:space="preserve"> Ι.</w:t>
            </w:r>
          </w:p>
        </w:tc>
        <w:tc>
          <w:tcPr>
            <w:tcW w:w="9601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</w:rPr>
              <w:t>ΠΛΑΤΩΝ</w:t>
            </w:r>
          </w:p>
        </w:tc>
      </w:tr>
      <w:tr w:rsidR="00612E8F" w:rsidRPr="007B3886" w:rsidTr="006A4E6E">
        <w:trPr>
          <w:trHeight w:val="457"/>
        </w:trPr>
        <w:tc>
          <w:tcPr>
            <w:tcW w:w="648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  <w:tc>
          <w:tcPr>
            <w:tcW w:w="9601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</w:rPr>
              <w:t>Πρωταγόρας:</w:t>
            </w:r>
            <w:r w:rsidRPr="007B3886">
              <w:rPr>
                <w:rFonts w:ascii="Comic Sans MS" w:eastAsia="Arial Unicode MS" w:hAnsi="Comic Sans MS"/>
                <w:szCs w:val="22"/>
              </w:rPr>
              <w:t xml:space="preserve"> οι ενότητες 1, 4, 5, 6 και 7.</w:t>
            </w:r>
          </w:p>
        </w:tc>
      </w:tr>
      <w:tr w:rsidR="00612E8F" w:rsidRPr="007B3886" w:rsidTr="006A4E6E">
        <w:trPr>
          <w:trHeight w:val="457"/>
        </w:trPr>
        <w:tc>
          <w:tcPr>
            <w:tcW w:w="648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  <w:tc>
          <w:tcPr>
            <w:tcW w:w="9601" w:type="dxa"/>
            <w:shd w:val="clear" w:color="auto" w:fill="auto"/>
          </w:tcPr>
          <w:p w:rsidR="00612E8F" w:rsidRPr="007B3886" w:rsidRDefault="00612E8F" w:rsidP="006A4E6E">
            <w:pPr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</w:rPr>
              <w:t>Πολιτεία</w:t>
            </w:r>
            <w:r w:rsidRPr="007B3886">
              <w:rPr>
                <w:rFonts w:ascii="Comic Sans MS" w:eastAsia="Arial Unicode MS" w:hAnsi="Comic Sans MS"/>
                <w:b/>
                <w:i/>
                <w:szCs w:val="22"/>
              </w:rPr>
              <w:t>:</w:t>
            </w:r>
            <w:r w:rsidRPr="007B3886">
              <w:rPr>
                <w:rFonts w:ascii="Comic Sans MS" w:eastAsia="Arial Unicode MS" w:hAnsi="Comic Sans MS"/>
                <w:szCs w:val="22"/>
              </w:rPr>
              <w:t xml:space="preserve"> οι ενότητες 11, 12 και 13.</w:t>
            </w:r>
          </w:p>
        </w:tc>
      </w:tr>
      <w:tr w:rsidR="00612E8F" w:rsidRPr="007B3886" w:rsidTr="006A4E6E">
        <w:trPr>
          <w:trHeight w:val="457"/>
        </w:trPr>
        <w:tc>
          <w:tcPr>
            <w:tcW w:w="648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</w:rPr>
              <w:t xml:space="preserve"> ΙΙ.</w:t>
            </w:r>
          </w:p>
        </w:tc>
        <w:tc>
          <w:tcPr>
            <w:tcW w:w="9601" w:type="dxa"/>
            <w:shd w:val="clear" w:color="auto" w:fill="auto"/>
          </w:tcPr>
          <w:p w:rsidR="00612E8F" w:rsidRPr="007B3886" w:rsidRDefault="00612E8F" w:rsidP="006A4E6E">
            <w:pPr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</w:rPr>
              <w:t>ΑΡΙΣΤΟΤΕΛΗΣ</w:t>
            </w:r>
          </w:p>
        </w:tc>
      </w:tr>
      <w:tr w:rsidR="00612E8F" w:rsidRPr="007B3886" w:rsidTr="006A4E6E">
        <w:trPr>
          <w:trHeight w:val="407"/>
        </w:trPr>
        <w:tc>
          <w:tcPr>
            <w:tcW w:w="648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  <w:tc>
          <w:tcPr>
            <w:tcW w:w="9601" w:type="dxa"/>
            <w:shd w:val="clear" w:color="auto" w:fill="auto"/>
          </w:tcPr>
          <w:p w:rsidR="00612E8F" w:rsidRPr="007B3886" w:rsidRDefault="00612E8F" w:rsidP="006A4E6E">
            <w:pPr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Comic Sans MS" w:eastAsia="Arial Unicode MS" w:hAnsi="Comic Sans MS"/>
                <w:b/>
              </w:rPr>
            </w:pPr>
            <w:r w:rsidRPr="007B3886">
              <w:rPr>
                <w:rFonts w:ascii="Comic Sans MS" w:eastAsia="Arial Unicode MS" w:hAnsi="Comic Sans MS"/>
                <w:b/>
                <w:szCs w:val="22"/>
              </w:rPr>
              <w:t xml:space="preserve">Ηθικά </w:t>
            </w:r>
            <w:proofErr w:type="spellStart"/>
            <w:r w:rsidRPr="007B3886">
              <w:rPr>
                <w:rFonts w:ascii="Comic Sans MS" w:eastAsia="Arial Unicode MS" w:hAnsi="Comic Sans MS"/>
                <w:b/>
                <w:szCs w:val="22"/>
              </w:rPr>
              <w:t>Νικομάχεια</w:t>
            </w:r>
            <w:proofErr w:type="spellEnd"/>
            <w:r w:rsidRPr="007B3886">
              <w:rPr>
                <w:rFonts w:ascii="Comic Sans MS" w:eastAsia="Arial Unicode MS" w:hAnsi="Comic Sans MS"/>
                <w:b/>
                <w:i/>
                <w:szCs w:val="22"/>
              </w:rPr>
              <w:t>:</w:t>
            </w:r>
            <w:r w:rsidRPr="007B3886">
              <w:rPr>
                <w:rFonts w:ascii="Comic Sans MS" w:eastAsia="Arial Unicode MS" w:hAnsi="Comic Sans MS"/>
                <w:b/>
                <w:szCs w:val="22"/>
              </w:rPr>
              <w:t xml:space="preserve"> </w:t>
            </w:r>
            <w:r w:rsidRPr="007B3886">
              <w:rPr>
                <w:rFonts w:ascii="Comic Sans MS" w:eastAsia="Arial Unicode MS" w:hAnsi="Comic Sans MS"/>
                <w:szCs w:val="22"/>
              </w:rPr>
              <w:t>οι ενότητες: 1, 2, 3, 5, 6, 9 και 10.</w:t>
            </w:r>
          </w:p>
        </w:tc>
      </w:tr>
      <w:tr w:rsidR="00612E8F" w:rsidRPr="007B3886" w:rsidTr="006A4E6E">
        <w:trPr>
          <w:trHeight w:val="457"/>
        </w:trPr>
        <w:tc>
          <w:tcPr>
            <w:tcW w:w="648" w:type="dxa"/>
            <w:shd w:val="clear" w:color="auto" w:fill="auto"/>
          </w:tcPr>
          <w:p w:rsidR="00612E8F" w:rsidRPr="007B3886" w:rsidRDefault="00612E8F" w:rsidP="006A4E6E">
            <w:pPr>
              <w:jc w:val="both"/>
              <w:rPr>
                <w:rFonts w:ascii="Comic Sans MS" w:eastAsia="Arial Unicode MS" w:hAnsi="Comic Sans MS"/>
                <w:b/>
              </w:rPr>
            </w:pPr>
          </w:p>
        </w:tc>
        <w:tc>
          <w:tcPr>
            <w:tcW w:w="9601" w:type="dxa"/>
            <w:shd w:val="clear" w:color="auto" w:fill="auto"/>
          </w:tcPr>
          <w:p w:rsidR="00612E8F" w:rsidRPr="007B3886" w:rsidRDefault="00612E8F" w:rsidP="006A4E6E">
            <w:pPr>
              <w:tabs>
                <w:tab w:val="left" w:pos="0"/>
                <w:tab w:val="left" w:pos="180"/>
                <w:tab w:val="left" w:pos="360"/>
              </w:tabs>
              <w:jc w:val="both"/>
              <w:rPr>
                <w:rFonts w:ascii="Comic Sans MS" w:eastAsia="Arial Unicode MS" w:hAnsi="Comic Sans MS"/>
                <w:b/>
              </w:rPr>
            </w:pPr>
          </w:p>
        </w:tc>
      </w:tr>
    </w:tbl>
    <w:p w:rsidR="005F59F8" w:rsidRPr="007B3886" w:rsidRDefault="005F59F8" w:rsidP="005F59F8">
      <w:pPr>
        <w:rPr>
          <w:rFonts w:ascii="Comic Sans MS" w:hAnsi="Comic Sans MS"/>
        </w:rPr>
      </w:pPr>
    </w:p>
    <w:p w:rsidR="00CA7E74" w:rsidRPr="007B3886" w:rsidRDefault="00CA7E74" w:rsidP="00CA7E74">
      <w:pPr>
        <w:pStyle w:val="1"/>
        <w:spacing w:before="0" w:after="0"/>
        <w:rPr>
          <w:rFonts w:ascii="Comic Sans MS" w:hAnsi="Comic Sans MS"/>
          <w:sz w:val="40"/>
          <w:szCs w:val="40"/>
          <w:u w:val="single"/>
        </w:rPr>
      </w:pPr>
      <w:r w:rsidRPr="007B3886">
        <w:rPr>
          <w:rFonts w:ascii="Comic Sans MS" w:hAnsi="Comic Sans MS"/>
          <w:sz w:val="40"/>
          <w:szCs w:val="40"/>
          <w:u w:val="single"/>
        </w:rPr>
        <w:t>ΙΣΤΟΡΙΑ ΠΡΟΣΑΝΑΤΟΛΙΣΜΟΥ ΑΝΘΡΩΠΙΣΤΙΚΩΝ ΣΠΟΥΔΩΝ</w:t>
      </w:r>
    </w:p>
    <w:p w:rsidR="00CA7E74" w:rsidRPr="007B3886" w:rsidRDefault="004E7F0D" w:rsidP="00CA7E74">
      <w:pPr>
        <w:rPr>
          <w:rFonts w:ascii="Comic Sans MS" w:hAnsi="Comic Sans MS"/>
          <w:sz w:val="28"/>
          <w:szCs w:val="28"/>
        </w:rPr>
      </w:pPr>
      <w:r w:rsidRPr="004E7F0D">
        <w:rPr>
          <w:rFonts w:ascii="Comic Sans MS" w:hAnsi="Comic Sans MS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 xml:space="preserve">Από το βιβλίο “Θέματα Νεοελληνικής Ιστορίας” της Γ΄ τάξης Γενικού Λυκείου Θεωρητικής Κατεύθυνσης των Γ. Μαργαρίτη, Αγ. </w:t>
      </w:r>
      <w:proofErr w:type="spellStart"/>
      <w:r w:rsidRPr="007B3886">
        <w:rPr>
          <w:rFonts w:ascii="Comic Sans MS" w:hAnsi="Comic Sans MS"/>
          <w:sz w:val="22"/>
        </w:rPr>
        <w:t>Αζέλη</w:t>
      </w:r>
      <w:proofErr w:type="spellEnd"/>
      <w:r w:rsidRPr="007B3886">
        <w:rPr>
          <w:rFonts w:ascii="Comic Sans MS" w:hAnsi="Comic Sans MS"/>
          <w:sz w:val="22"/>
        </w:rPr>
        <w:t xml:space="preserve">, Ν. Ανδριώτη, Θ. </w:t>
      </w:r>
      <w:proofErr w:type="spellStart"/>
      <w:r w:rsidRPr="007B3886">
        <w:rPr>
          <w:rFonts w:ascii="Comic Sans MS" w:hAnsi="Comic Sans MS"/>
          <w:sz w:val="22"/>
        </w:rPr>
        <w:t>Δετοράκη</w:t>
      </w:r>
      <w:proofErr w:type="spellEnd"/>
      <w:r w:rsidRPr="007B3886">
        <w:rPr>
          <w:rFonts w:ascii="Comic Sans MS" w:hAnsi="Comic Sans MS"/>
          <w:sz w:val="22"/>
        </w:rPr>
        <w:t>, Κ. Φωτιάδη.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Style w:val="a5"/>
          <w:rFonts w:ascii="Comic Sans MS" w:hAnsi="Comic Sans MS"/>
          <w:sz w:val="22"/>
        </w:rPr>
      </w:pP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Style w:val="a5"/>
          <w:rFonts w:ascii="Comic Sans MS" w:hAnsi="Comic Sans MS"/>
          <w:sz w:val="22"/>
        </w:rPr>
        <w:t>Ι. ΑΠΟ ΤΗΝ ΑΓΡΟΤΙΚΗ ΟΙΚΟΝΟΜΙΑ ΣΤΗΝ ΑΣΤΙΚΟΠΟΙΗΣΗ</w:t>
      </w: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A. Η Ελληνική οικονομία μετά την Επανάσταση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2. Παραγωγικές δυνάμεις μέσα και έξω από την Ελλάδα και «Η Μεγάλη Ιδέα» (σελ. 15-16)</w:t>
      </w: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Β. Η Ελληνική οικονομία κατά το 19ο αιώνα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3. Η διανομή των εθνικών κτημάτων (σελ. 23-25)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6. Η βιομηχανία (σελ. 29-31)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8. Το δίκτυο των σιδηροδρόμων (σελ. 33-35)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lastRenderedPageBreak/>
        <w:t>9. Τα εθνικά δάνεια (σελ. 35-37)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10. Η πτώχευση του 1893 και ο διεθνής οικονομικός έλεγχος (σελ. 37-38)</w:t>
      </w: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Γ. Οι οικονομικές εξελίξεις κατά τον 20ο αιώνα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1. Το αγροτικό ζήτημα (σελ. 42-45)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2.Τα πρώτα βήματα του εργατικού κινήματος (σελ. 46)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4. Ο πρώτος παγκόσμιος πόλεμος (σελ. 50)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6. Η ελληνική οικονομία κατά την περίοδο του μεσοπολέμου (σελ. 52)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7. Οι μεγάλες επενδύσεις (σελ. 53)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Style w:val="a5"/>
          <w:rFonts w:ascii="Comic Sans MS" w:hAnsi="Comic Sans MS"/>
          <w:sz w:val="22"/>
        </w:rPr>
      </w:pP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Style w:val="a5"/>
          <w:rFonts w:ascii="Comic Sans MS" w:hAnsi="Comic Sans MS"/>
          <w:sz w:val="22"/>
        </w:rPr>
        <w:t>ΙΙ. Η ΔΙΑΜΟΡΦΩΣΗ ΚΑΙ ΛΕΙΤΟΥΡΓΙΑ ΤΩΝ ΠΟΛΙΤΙΚΩΝ ΚΟΜΜΑΤΩΝ ΣΤΗΝ ΕΛΛΑΔΑ (1821-1936)</w:t>
      </w:r>
    </w:p>
    <w:p w:rsidR="00612E8F" w:rsidRPr="007B3886" w:rsidRDefault="00612E8F" w:rsidP="00612E8F">
      <w:pPr>
        <w:pStyle w:val="Web"/>
        <w:pBdr>
          <w:bottom w:val="single" w:sz="4" w:space="0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Β. Χειραφέτηση και αναμόρφωση (1844-1880), σ. 70-79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1. Το σύνταγμα του 1844 (σελ. 70-73)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4. Η εθνοσυνέλευση του 1862-1864 (σελ. 77-79)</w:t>
      </w: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Γ. Δικομματισμός και εκσυγχρονισμός (1880-1909), σ. 80-88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1. Η εδραίωση του δικομματισμού (σελ. 80-81)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3. Από τη χρεοκοπία στο στρατιωτικό κίνημα στο Γουδί 1893-1909 (σελ. 84-88)</w:t>
      </w: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Δ. Ανανέωση-Διχασμός (1909-1922), σ. 89-98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4. Ο εθνικός διχασμός 1915-1922 (σελ. 93-97)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Style w:val="a5"/>
          <w:rFonts w:ascii="Comic Sans MS" w:hAnsi="Comic Sans MS"/>
          <w:sz w:val="22"/>
        </w:rPr>
      </w:pP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Style w:val="a5"/>
          <w:rFonts w:ascii="Comic Sans MS" w:hAnsi="Comic Sans MS"/>
          <w:sz w:val="22"/>
        </w:rPr>
        <w:t>ΙΙΙ. ΤΟ ΠΡΟΣΦΥΓΙΚΟ ΖΗΤΗΜΑ ΣΤΗΝ ΕΛΛΑΔΑ (1821-1930)</w:t>
      </w: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Α. Προσφυγικά ρεύματα κατά την περίοδο 1914-1922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1. Ο διωγμός του 1914 (ο πρώτος διωγμός) (σελ. 138-139)</w:t>
      </w: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Β. Μικρασιατική καταστροφή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1. Η έξοδος (σελ. 144-146)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2. Το πρώτο διάστημα (σελ. 146-149)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3. Η σύμβαση της Λοζάνης και η ανταλλαγή των πληθυσμών (σελ. 149-152)</w:t>
      </w: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Γ. Η αποκατάσταση των προσφύγων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1. Η επιτροπή αποκατάστασης προσφύγων (σελ. 153-156)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2. Η αγροτική αποκατάσταση (σελ. 156-157)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3. Η αστική αποκατάσταση (σελ. 157-159)</w:t>
      </w: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Δ. Η αποζημίωση των ανταλλαξίμων και η ελληνοτουρκική προσέγγιση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2. Η ελληνοτουρκική προσέγγιση (σελ. 161-162)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</w:p>
    <w:p w:rsidR="00612E8F" w:rsidRPr="007B3886" w:rsidRDefault="00612E8F" w:rsidP="00612E8F">
      <w:pPr>
        <w:pStyle w:val="Web"/>
        <w:pBdr>
          <w:bottom w:val="single" w:sz="4" w:space="1" w:color="auto"/>
        </w:pBdr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Ε. Η ένταξη των προσφύγων στην Ελλάδα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1. Η ενσωμάτωση των προσφύγων (σελ. 163-166)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2. Οι επιπτώσεις από την άφιξη των προσφύγων (σελ. 166-169)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Style w:val="a5"/>
          <w:rFonts w:ascii="Comic Sans MS" w:hAnsi="Comic Sans MS"/>
          <w:sz w:val="22"/>
        </w:rPr>
      </w:pPr>
    </w:p>
    <w:p w:rsidR="00612E8F" w:rsidRPr="007B3886" w:rsidRDefault="00612E8F" w:rsidP="00612E8F">
      <w:pPr>
        <w:pStyle w:val="Web"/>
        <w:spacing w:before="0" w:beforeAutospacing="0" w:after="0" w:afterAutospacing="0"/>
        <w:rPr>
          <w:rStyle w:val="a5"/>
          <w:rFonts w:ascii="Comic Sans MS" w:hAnsi="Comic Sans MS"/>
          <w:sz w:val="22"/>
        </w:rPr>
      </w:pPr>
      <w:r w:rsidRPr="007B3886">
        <w:rPr>
          <w:rStyle w:val="a5"/>
          <w:rFonts w:ascii="Comic Sans MS" w:hAnsi="Comic Sans MS"/>
          <w:sz w:val="22"/>
        </w:rPr>
        <w:t>ΙV. ΤΟ ΚΡΗΤΙΚΟ ΖΗΤΗΜΑ ΑΠΟ ΔΙΠΛΩΜΑΤΙΚΗ ΑΠΟΨΗ ΚΑΤΑ ΤΟ 19ο ΚΑΙ ΤΙΣ ΑΡΧΕΣ ΤΟΥ 20ου ΑΙΩΝΑ.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3. Τα πρώτα νέφη (σελ. 208-209)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4. Η επανάσταση του Θερίσου (1905) (</w:t>
      </w:r>
      <w:proofErr w:type="spellStart"/>
      <w:r w:rsidRPr="007B3886">
        <w:rPr>
          <w:rFonts w:ascii="Comic Sans MS" w:hAnsi="Comic Sans MS"/>
          <w:sz w:val="22"/>
        </w:rPr>
        <w:t>α,β,γ</w:t>
      </w:r>
      <w:proofErr w:type="spellEnd"/>
      <w:r w:rsidRPr="007B3886">
        <w:rPr>
          <w:rFonts w:ascii="Comic Sans MS" w:hAnsi="Comic Sans MS"/>
          <w:sz w:val="22"/>
        </w:rPr>
        <w:t>)  (σελ.209 -214)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5. Η αρμοστεία του Αλέξανδρου Ζαΐμη (1906-1908) (σελ. 216)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  <w:r w:rsidRPr="007B3886">
        <w:rPr>
          <w:rFonts w:ascii="Comic Sans MS" w:hAnsi="Comic Sans MS"/>
          <w:sz w:val="22"/>
        </w:rPr>
        <w:t>8. Η μετάκληση του Βενιζέλου στην Αθήνα και οι επιπτώσεις στο Κρητικό Ζήτημα (σελ. 219)</w:t>
      </w:r>
    </w:p>
    <w:p w:rsidR="00612E8F" w:rsidRPr="007B3886" w:rsidRDefault="00612E8F" w:rsidP="00612E8F">
      <w:pPr>
        <w:pStyle w:val="Web"/>
        <w:spacing w:before="0" w:beforeAutospacing="0" w:after="0" w:afterAutospacing="0"/>
        <w:rPr>
          <w:rFonts w:ascii="Comic Sans MS" w:hAnsi="Comic Sans MS"/>
          <w:sz w:val="22"/>
        </w:rPr>
      </w:pPr>
    </w:p>
    <w:p w:rsidR="005F59F8" w:rsidRPr="007B3886" w:rsidRDefault="005F59F8" w:rsidP="00C33B0C">
      <w:pPr>
        <w:rPr>
          <w:rFonts w:ascii="Comic Sans MS" w:hAnsi="Comic Sans MS"/>
          <w:sz w:val="28"/>
          <w:szCs w:val="28"/>
        </w:rPr>
      </w:pPr>
    </w:p>
    <w:p w:rsidR="005F344F" w:rsidRPr="007B3886" w:rsidRDefault="005F344F" w:rsidP="005F344F">
      <w:pPr>
        <w:rPr>
          <w:rFonts w:ascii="Comic Sans MS" w:hAnsi="Comic Sans MS"/>
          <w:b/>
          <w:sz w:val="40"/>
          <w:szCs w:val="40"/>
          <w:u w:val="single"/>
        </w:rPr>
      </w:pPr>
      <w:r w:rsidRPr="007B3886">
        <w:rPr>
          <w:rFonts w:ascii="Comic Sans MS" w:hAnsi="Comic Sans MS"/>
          <w:b/>
          <w:sz w:val="40"/>
          <w:szCs w:val="40"/>
          <w:u w:val="single"/>
        </w:rPr>
        <w:t xml:space="preserve">ΛΟΓΟΤΕΧΝΙΑ ΟΠ ΑΝΘΡΩΠΙΣΤΙΚΩΝ ΣΠΟΥΔΩΝ </w:t>
      </w:r>
    </w:p>
    <w:p w:rsidR="005F344F" w:rsidRPr="007B3886" w:rsidRDefault="005F344F" w:rsidP="00C33B0C">
      <w:pPr>
        <w:rPr>
          <w:rFonts w:ascii="Comic Sans MS" w:hAnsi="Comic Sans MS"/>
          <w:sz w:val="28"/>
          <w:szCs w:val="28"/>
        </w:rPr>
      </w:pPr>
    </w:p>
    <w:p w:rsidR="005F59F8" w:rsidRPr="007B3886" w:rsidRDefault="005F344F" w:rsidP="00C33B0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ΟΠΩΣ ΑΥΤΗ ΟΡΙΣΤΗΚΕ ΑΠΟ ΤΟΝ ΔΙΔΑΣΚΟΝΤΑ</w:t>
      </w:r>
    </w:p>
    <w:p w:rsidR="00876BFB" w:rsidRPr="007B3886" w:rsidRDefault="00876BFB" w:rsidP="00876BFB">
      <w:pPr>
        <w:rPr>
          <w:rFonts w:ascii="Comic Sans MS" w:hAnsi="Comic Sans MS"/>
          <w:b/>
          <w:sz w:val="40"/>
          <w:szCs w:val="40"/>
          <w:u w:val="single"/>
        </w:rPr>
      </w:pPr>
      <w:r w:rsidRPr="007B3886">
        <w:rPr>
          <w:rFonts w:ascii="Comic Sans MS" w:hAnsi="Comic Sans MS" w:cs="Calibri"/>
        </w:rPr>
        <w:br/>
      </w:r>
      <w:r w:rsidRPr="007B3886">
        <w:rPr>
          <w:rFonts w:ascii="Comic Sans MS" w:hAnsi="Comic Sans MS"/>
          <w:b/>
          <w:sz w:val="40"/>
          <w:szCs w:val="40"/>
          <w:u w:val="single"/>
        </w:rPr>
        <w:t>ΜΑΘΗΜΑΤΙΚΑ ΠΡΟΣΑΝΑΤΟΛΙΣΜΟΥ ΘΕΤΙΚΩΝ ΣΠΟΥΔΩΝ</w:t>
      </w:r>
      <w:r w:rsidR="00C33B0C" w:rsidRPr="007B3886">
        <w:rPr>
          <w:rFonts w:ascii="Comic Sans MS" w:hAnsi="Comic Sans MS"/>
          <w:b/>
          <w:sz w:val="40"/>
          <w:szCs w:val="40"/>
          <w:u w:val="single"/>
        </w:rPr>
        <w:t xml:space="preserve"> &amp; ΣΠΟΥΔΩΝ ΟΙΚ.-ΠΛΗΡΟΦΟΡΙΚΗΣ</w:t>
      </w:r>
      <w:r w:rsidRPr="007B3886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C33B0C" w:rsidRPr="007B3886">
        <w:rPr>
          <w:rFonts w:ascii="Comic Sans MS" w:hAnsi="Comic Sans MS"/>
          <w:b/>
          <w:sz w:val="40"/>
          <w:szCs w:val="40"/>
          <w:u w:val="single"/>
        </w:rPr>
        <w:t>Γ</w:t>
      </w:r>
      <w:r w:rsidRPr="007B3886">
        <w:rPr>
          <w:rFonts w:ascii="Comic Sans MS" w:hAnsi="Comic Sans MS"/>
          <w:b/>
          <w:sz w:val="40"/>
          <w:szCs w:val="40"/>
          <w:u w:val="single"/>
        </w:rPr>
        <w:t>΄ ΛΥΚΕΙΟΥ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Από το βιβλίο «Μαθηματικά Θετικής και Τεχνολογικής Κατεύθυνσης» της Γ΄ τάξης Γενικού Λυκείου των Ανδρεαδάκη Στ., κ.ά., έκδοση Ο.Ε.Δ.Β. 2011.</w:t>
      </w:r>
    </w:p>
    <w:p w:rsidR="00612E8F" w:rsidRPr="00E70210" w:rsidRDefault="00612E8F" w:rsidP="00612E8F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612E8F" w:rsidRPr="007B3886" w:rsidRDefault="00612E8F" w:rsidP="00612E8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B3886">
        <w:rPr>
          <w:rFonts w:ascii="Comic Sans MS" w:hAnsi="Comic Sans MS"/>
          <w:b/>
          <w:sz w:val="28"/>
          <w:szCs w:val="28"/>
          <w:u w:val="single"/>
        </w:rPr>
        <w:t>ΜΕΡΟΣ Β</w:t>
      </w:r>
    </w:p>
    <w:p w:rsidR="00612E8F" w:rsidRPr="007B3886" w:rsidRDefault="00612E8F" w:rsidP="00612E8F">
      <w:pPr>
        <w:tabs>
          <w:tab w:val="left" w:pos="1134"/>
        </w:tabs>
        <w:jc w:val="both"/>
        <w:rPr>
          <w:rFonts w:ascii="Comic Sans MS" w:hAnsi="Comic Sans MS"/>
          <w:b/>
          <w:sz w:val="28"/>
          <w:szCs w:val="28"/>
        </w:rPr>
      </w:pPr>
      <w:r w:rsidRPr="007B3886">
        <w:rPr>
          <w:rFonts w:ascii="Comic Sans MS" w:hAnsi="Comic Sans MS"/>
          <w:b/>
          <w:sz w:val="28"/>
          <w:szCs w:val="28"/>
        </w:rPr>
        <w:t>Κεφάλαιο 1</w:t>
      </w:r>
      <w:r w:rsidRPr="007B3886">
        <w:rPr>
          <w:rFonts w:ascii="Comic Sans MS" w:hAnsi="Comic Sans MS"/>
          <w:sz w:val="28"/>
          <w:szCs w:val="28"/>
          <w:vertAlign w:val="superscript"/>
        </w:rPr>
        <w:t>ο</w:t>
      </w:r>
      <w:r w:rsidRPr="007B3886">
        <w:rPr>
          <w:rFonts w:ascii="Comic Sans MS" w:hAnsi="Comic Sans MS"/>
          <w:sz w:val="28"/>
          <w:szCs w:val="28"/>
        </w:rPr>
        <w:t xml:space="preserve">      </w:t>
      </w:r>
      <w:r w:rsidRPr="007B3886">
        <w:rPr>
          <w:rFonts w:ascii="Comic Sans MS" w:hAnsi="Comic Sans MS"/>
          <w:b/>
          <w:sz w:val="28"/>
          <w:szCs w:val="28"/>
        </w:rPr>
        <w:t>Όριο - Συνέχεια συνάρτησης</w:t>
      </w:r>
    </w:p>
    <w:p w:rsidR="00612E8F" w:rsidRPr="007B3886" w:rsidRDefault="00612E8F" w:rsidP="00612E8F">
      <w:pPr>
        <w:tabs>
          <w:tab w:val="left" w:pos="1134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B3886">
        <w:rPr>
          <w:rFonts w:ascii="Comic Sans MS" w:hAnsi="Comic Sans MS"/>
          <w:b/>
          <w:sz w:val="28"/>
          <w:szCs w:val="28"/>
          <w:u w:val="single"/>
        </w:rPr>
        <w:t xml:space="preserve">Μόνο  ορισμοί  χωρίς αποδείξεις  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Παρ. 1.2     Συναρτήσεις.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ab/>
      </w:r>
      <w:r w:rsidRPr="007B3886">
        <w:rPr>
          <w:rFonts w:ascii="Comic Sans MS" w:hAnsi="Comic Sans MS"/>
          <w:sz w:val="28"/>
          <w:szCs w:val="28"/>
        </w:rPr>
        <w:tab/>
        <w:t>Ισότητα συναρτήσεων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ab/>
      </w:r>
      <w:r w:rsidRPr="007B3886">
        <w:rPr>
          <w:rFonts w:ascii="Comic Sans MS" w:hAnsi="Comic Sans MS"/>
          <w:sz w:val="28"/>
          <w:szCs w:val="28"/>
        </w:rPr>
        <w:tab/>
        <w:t>Πράξεις με συναρτήσεις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ab/>
      </w:r>
      <w:r w:rsidRPr="007B3886">
        <w:rPr>
          <w:rFonts w:ascii="Comic Sans MS" w:hAnsi="Comic Sans MS"/>
          <w:sz w:val="28"/>
          <w:szCs w:val="28"/>
        </w:rPr>
        <w:tab/>
        <w:t>Σύνθεση συναρτήσεων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Παρ. 1.3     Μονότονες συναρτήσεις- Αντίστροφη συνάρτηση.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Παρ. 1.4     Όριο συνάρτησης στο </w:t>
      </w:r>
      <w:r w:rsidRPr="007B3886">
        <w:rPr>
          <w:rFonts w:ascii="Comic Sans MS" w:hAnsi="Comic Sans MS"/>
          <w:sz w:val="28"/>
          <w:szCs w:val="28"/>
          <w:lang w:val="en-US"/>
        </w:rPr>
        <w:t>x</w:t>
      </w:r>
      <w:r w:rsidRPr="007B3886">
        <w:rPr>
          <w:rFonts w:ascii="Comic Sans MS" w:hAnsi="Comic Sans MS"/>
          <w:sz w:val="28"/>
          <w:szCs w:val="28"/>
          <w:vertAlign w:val="subscript"/>
        </w:rPr>
        <w:t>0</w:t>
      </w:r>
      <w:r w:rsidRPr="007B3886">
        <w:rPr>
          <w:rFonts w:ascii="Comic Sans MS" w:hAnsi="Comic Sans MS"/>
          <w:sz w:val="28"/>
          <w:szCs w:val="28"/>
          <w:lang w:val="en-US"/>
        </w:rPr>
        <w:sym w:font="Symbol" w:char="F0CE"/>
      </w:r>
      <w:r w:rsidRPr="007B3886">
        <w:rPr>
          <w:rFonts w:ascii="Comic Sans MS" w:hAnsi="Comic Sans MS"/>
          <w:sz w:val="28"/>
          <w:szCs w:val="28"/>
          <w:lang w:val="en-US"/>
        </w:rPr>
        <w:t>R</w:t>
      </w:r>
    </w:p>
    <w:p w:rsidR="00612E8F" w:rsidRPr="007B3886" w:rsidRDefault="00612E8F" w:rsidP="00612E8F">
      <w:pPr>
        <w:tabs>
          <w:tab w:val="left" w:pos="9540"/>
          <w:tab w:val="left" w:pos="9720"/>
        </w:tabs>
        <w:ind w:left="540" w:right="-479" w:hanging="1134"/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       Παρ. 1.5    Ιδιότητες των ορίων(μόνο τους τύπους στα </w:t>
      </w:r>
      <w:proofErr w:type="spellStart"/>
      <w:r w:rsidRPr="007B3886">
        <w:rPr>
          <w:rFonts w:ascii="Comic Sans MS" w:hAnsi="Comic Sans MS"/>
          <w:sz w:val="28"/>
          <w:szCs w:val="28"/>
        </w:rPr>
        <w:t>μπλέ</w:t>
      </w:r>
      <w:proofErr w:type="spellEnd"/>
      <w:r w:rsidRPr="007B3886">
        <w:rPr>
          <w:rFonts w:ascii="Comic Sans MS" w:hAnsi="Comic Sans MS"/>
          <w:sz w:val="28"/>
          <w:szCs w:val="28"/>
        </w:rPr>
        <w:t xml:space="preserve"> πινακάκια.</w:t>
      </w:r>
    </w:p>
    <w:p w:rsidR="00612E8F" w:rsidRPr="007B3886" w:rsidRDefault="00612E8F" w:rsidP="00612E8F">
      <w:pPr>
        <w:ind w:left="540" w:right="1134" w:hanging="1134"/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       Παρ. 1.6     Μη πεπερασμένο όριο στο </w:t>
      </w:r>
      <w:r w:rsidRPr="007B3886">
        <w:rPr>
          <w:rFonts w:ascii="Comic Sans MS" w:hAnsi="Comic Sans MS"/>
          <w:sz w:val="28"/>
          <w:szCs w:val="28"/>
          <w:lang w:val="en-US"/>
        </w:rPr>
        <w:t>x</w:t>
      </w:r>
      <w:r w:rsidRPr="007B3886">
        <w:rPr>
          <w:rFonts w:ascii="Comic Sans MS" w:hAnsi="Comic Sans MS"/>
          <w:sz w:val="28"/>
          <w:szCs w:val="28"/>
          <w:vertAlign w:val="subscript"/>
        </w:rPr>
        <w:t>0</w:t>
      </w:r>
      <w:r w:rsidRPr="007B3886">
        <w:rPr>
          <w:rFonts w:ascii="Comic Sans MS" w:hAnsi="Comic Sans MS"/>
          <w:sz w:val="28"/>
          <w:szCs w:val="28"/>
          <w:lang w:val="en-US"/>
        </w:rPr>
        <w:sym w:font="Symbol" w:char="F0CE"/>
      </w:r>
      <w:r w:rsidRPr="007B3886">
        <w:rPr>
          <w:rFonts w:ascii="Comic Sans MS" w:hAnsi="Comic Sans MS"/>
          <w:sz w:val="28"/>
          <w:szCs w:val="28"/>
          <w:lang w:val="en-US"/>
        </w:rPr>
        <w:t>R</w:t>
      </w:r>
      <w:r w:rsidRPr="007B3886">
        <w:rPr>
          <w:rFonts w:ascii="Comic Sans MS" w:hAnsi="Comic Sans MS"/>
          <w:sz w:val="28"/>
          <w:szCs w:val="28"/>
        </w:rPr>
        <w:t>.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Παρ. 1.7     Όρια συνάρτησης στο άπειρο.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Παρ. 1.8     Συνέχεια συνάρτησης.</w:t>
      </w:r>
    </w:p>
    <w:p w:rsidR="00612E8F" w:rsidRPr="007B3886" w:rsidRDefault="00612E8F" w:rsidP="00612E8F">
      <w:pPr>
        <w:ind w:left="1134" w:hanging="1134"/>
        <w:jc w:val="both"/>
        <w:rPr>
          <w:rFonts w:ascii="Comic Sans MS" w:hAnsi="Comic Sans MS"/>
          <w:b/>
          <w:sz w:val="28"/>
          <w:szCs w:val="28"/>
        </w:rPr>
      </w:pPr>
    </w:p>
    <w:p w:rsidR="00612E8F" w:rsidRPr="007B3886" w:rsidRDefault="00612E8F" w:rsidP="00612E8F">
      <w:pPr>
        <w:ind w:left="1134" w:hanging="1134"/>
        <w:jc w:val="both"/>
        <w:rPr>
          <w:rFonts w:ascii="Comic Sans MS" w:hAnsi="Comic Sans MS"/>
          <w:b/>
          <w:sz w:val="28"/>
          <w:szCs w:val="28"/>
        </w:rPr>
      </w:pPr>
      <w:r w:rsidRPr="007B3886">
        <w:rPr>
          <w:rFonts w:ascii="Comic Sans MS" w:hAnsi="Comic Sans MS"/>
          <w:b/>
          <w:sz w:val="28"/>
          <w:szCs w:val="28"/>
        </w:rPr>
        <w:t>Κεφάλαιο 2</w:t>
      </w:r>
      <w:r w:rsidRPr="007B3886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7B3886">
        <w:rPr>
          <w:rFonts w:ascii="Comic Sans MS" w:hAnsi="Comic Sans MS"/>
          <w:b/>
          <w:sz w:val="28"/>
          <w:szCs w:val="28"/>
        </w:rPr>
        <w:t xml:space="preserve">  </w:t>
      </w:r>
      <w:r w:rsidRPr="007B3886">
        <w:rPr>
          <w:rFonts w:ascii="Comic Sans MS" w:hAnsi="Comic Sans MS"/>
          <w:b/>
          <w:sz w:val="28"/>
          <w:szCs w:val="28"/>
        </w:rPr>
        <w:tab/>
        <w:t>Διαφορικός Λογισμός</w:t>
      </w:r>
    </w:p>
    <w:p w:rsidR="00612E8F" w:rsidRPr="007B3886" w:rsidRDefault="00612E8F" w:rsidP="00612E8F">
      <w:pPr>
        <w:rPr>
          <w:rFonts w:ascii="Comic Sans MS" w:hAnsi="Comic Sans MS"/>
          <w:b/>
          <w:sz w:val="28"/>
          <w:szCs w:val="28"/>
          <w:u w:val="single"/>
        </w:rPr>
      </w:pPr>
    </w:p>
    <w:p w:rsidR="00612E8F" w:rsidRPr="007B3886" w:rsidRDefault="00612E8F" w:rsidP="00612E8F">
      <w:pPr>
        <w:tabs>
          <w:tab w:val="left" w:pos="1620"/>
        </w:tabs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Παρ. 2.1    Η έννοια της παραγώγου, χωρίς την υποπαράγραφο </w:t>
      </w:r>
    </w:p>
    <w:p w:rsidR="00612E8F" w:rsidRPr="007B3886" w:rsidRDefault="00612E8F" w:rsidP="00612E8F">
      <w:pPr>
        <w:tabs>
          <w:tab w:val="left" w:pos="1620"/>
        </w:tabs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                   "Κατακόρυφη εφαπτομένη" </w:t>
      </w:r>
    </w:p>
    <w:p w:rsidR="00612E8F" w:rsidRPr="007B3886" w:rsidRDefault="00612E8F" w:rsidP="00612E8F">
      <w:pPr>
        <w:tabs>
          <w:tab w:val="left" w:pos="1260"/>
        </w:tabs>
        <w:ind w:left="1440" w:hanging="1440"/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Παρ. 2.2 </w:t>
      </w:r>
      <w:r w:rsidRPr="007B3886">
        <w:rPr>
          <w:rFonts w:ascii="Comic Sans MS" w:hAnsi="Comic Sans MS"/>
          <w:sz w:val="28"/>
          <w:szCs w:val="28"/>
        </w:rPr>
        <w:tab/>
      </w:r>
      <w:r w:rsidRPr="007B3886">
        <w:rPr>
          <w:rFonts w:ascii="Comic Sans MS" w:hAnsi="Comic Sans MS"/>
          <w:sz w:val="28"/>
          <w:szCs w:val="28"/>
        </w:rPr>
        <w:tab/>
      </w:r>
      <w:proofErr w:type="spellStart"/>
      <w:r w:rsidRPr="007B3886">
        <w:rPr>
          <w:rFonts w:ascii="Comic Sans MS" w:hAnsi="Comic Sans MS"/>
          <w:sz w:val="28"/>
          <w:szCs w:val="28"/>
        </w:rPr>
        <w:t>Παραγωγίσιμες</w:t>
      </w:r>
      <w:proofErr w:type="spellEnd"/>
      <w:r w:rsidRPr="007B3886">
        <w:rPr>
          <w:rFonts w:ascii="Comic Sans MS" w:hAnsi="Comic Sans MS"/>
          <w:sz w:val="28"/>
          <w:szCs w:val="28"/>
        </w:rPr>
        <w:t xml:space="preserve"> συναρτήσεις- Παράγωγος μερικών βασικών συναρτήσεων(μόνο τους τύπους </w:t>
      </w:r>
      <w:proofErr w:type="spellStart"/>
      <w:r w:rsidRPr="007B3886">
        <w:rPr>
          <w:rFonts w:ascii="Comic Sans MS" w:hAnsi="Comic Sans MS"/>
          <w:sz w:val="28"/>
          <w:szCs w:val="28"/>
        </w:rPr>
        <w:t>παραγώγισης</w:t>
      </w:r>
      <w:proofErr w:type="spellEnd"/>
      <w:r w:rsidRPr="007B3886">
        <w:rPr>
          <w:rFonts w:ascii="Comic Sans MS" w:hAnsi="Comic Sans MS"/>
          <w:sz w:val="28"/>
          <w:szCs w:val="28"/>
        </w:rPr>
        <w:t xml:space="preserve">) </w:t>
      </w:r>
    </w:p>
    <w:p w:rsidR="00612E8F" w:rsidRPr="007B3886" w:rsidRDefault="00612E8F" w:rsidP="00612E8F">
      <w:pPr>
        <w:tabs>
          <w:tab w:val="left" w:pos="1620"/>
        </w:tabs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Παρ. 2.3    Κανόνες </w:t>
      </w:r>
      <w:proofErr w:type="spellStart"/>
      <w:r w:rsidRPr="007B3886">
        <w:rPr>
          <w:rFonts w:ascii="Comic Sans MS" w:hAnsi="Comic Sans MS"/>
          <w:sz w:val="28"/>
          <w:szCs w:val="28"/>
        </w:rPr>
        <w:t>παραγώγισης</w:t>
      </w:r>
      <w:proofErr w:type="spellEnd"/>
      <w:r w:rsidRPr="007B3886">
        <w:rPr>
          <w:rFonts w:ascii="Comic Sans MS" w:hAnsi="Comic Sans MS"/>
          <w:sz w:val="28"/>
          <w:szCs w:val="28"/>
        </w:rPr>
        <w:t xml:space="preserve">, χωρίς την απόδειξη  του θεωρήματος </w:t>
      </w:r>
    </w:p>
    <w:p w:rsidR="00612E8F" w:rsidRPr="007B3886" w:rsidRDefault="00612E8F" w:rsidP="00612E8F">
      <w:pPr>
        <w:tabs>
          <w:tab w:val="left" w:pos="1620"/>
        </w:tabs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                  που αναφέρεται στην   παράγωγο γινομένου συναρτήσεων.</w:t>
      </w:r>
    </w:p>
    <w:p w:rsidR="00612E8F" w:rsidRPr="007B3886" w:rsidRDefault="00612E8F" w:rsidP="00612E8F">
      <w:pPr>
        <w:tabs>
          <w:tab w:val="left" w:pos="1620"/>
        </w:tabs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Παρ. 2.5     Θεώρημα Μέσης Τιμής Διαφορικού Λογισμού.</w:t>
      </w:r>
    </w:p>
    <w:p w:rsidR="00612E8F" w:rsidRPr="007B3886" w:rsidRDefault="00612E8F" w:rsidP="00612E8F">
      <w:pPr>
        <w:tabs>
          <w:tab w:val="left" w:pos="1620"/>
        </w:tabs>
        <w:ind w:right="-360"/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Παρ. 2.6   Συνέπειες του Θεωρήματος Μέσης Τιμής(χωρίς τις αποδείξεις)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Παρ. 2.7   Τοπικά ακρότατα συνάρτησης</w:t>
      </w:r>
      <w:r w:rsidRPr="007B3886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7B3886">
        <w:rPr>
          <w:rFonts w:ascii="Comic Sans MS" w:hAnsi="Comic Sans MS"/>
          <w:sz w:val="28"/>
          <w:szCs w:val="28"/>
        </w:rPr>
        <w:t xml:space="preserve">χωρίς το θεώρημα της σελίδας 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                  264 (κριτήριο της 2</w:t>
      </w:r>
      <w:r w:rsidRPr="007B3886">
        <w:rPr>
          <w:rFonts w:ascii="Comic Sans MS" w:hAnsi="Comic Sans MS"/>
          <w:sz w:val="28"/>
          <w:szCs w:val="28"/>
          <w:vertAlign w:val="superscript"/>
        </w:rPr>
        <w:t>ης</w:t>
      </w:r>
      <w:r w:rsidRPr="007B3886">
        <w:rPr>
          <w:rFonts w:ascii="Comic Sans MS" w:hAnsi="Comic Sans MS"/>
          <w:sz w:val="28"/>
          <w:szCs w:val="28"/>
        </w:rPr>
        <w:t xml:space="preserve"> παραγώγου).</w:t>
      </w:r>
    </w:p>
    <w:p w:rsidR="00612E8F" w:rsidRPr="007B3886" w:rsidRDefault="00612E8F" w:rsidP="00612E8F">
      <w:pPr>
        <w:ind w:left="1260" w:right="-479" w:hanging="1260"/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lastRenderedPageBreak/>
        <w:t xml:space="preserve">Παρ. 2.8   Κυρτότητα - Σημεία καμπής συνάρτησης. (Θα μελετηθούν μόνο οι </w:t>
      </w:r>
    </w:p>
    <w:p w:rsidR="00612E8F" w:rsidRPr="007B3886" w:rsidRDefault="00612E8F" w:rsidP="00612E8F">
      <w:pPr>
        <w:ind w:left="1260" w:right="-479" w:firstLine="180"/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συναρτήσεις που είναι δύο, τουλάχιστον, φορές </w:t>
      </w:r>
      <w:proofErr w:type="spellStart"/>
      <w:r w:rsidRPr="007B3886">
        <w:rPr>
          <w:rFonts w:ascii="Comic Sans MS" w:hAnsi="Comic Sans MS"/>
          <w:sz w:val="28"/>
          <w:szCs w:val="28"/>
        </w:rPr>
        <w:t>παραγωγίσιμες</w:t>
      </w:r>
      <w:proofErr w:type="spellEnd"/>
      <w:r w:rsidRPr="007B3886">
        <w:rPr>
          <w:rFonts w:ascii="Comic Sans MS" w:hAnsi="Comic Sans MS"/>
          <w:sz w:val="28"/>
          <w:szCs w:val="28"/>
        </w:rPr>
        <w:t xml:space="preserve"> </w:t>
      </w:r>
    </w:p>
    <w:p w:rsidR="00612E8F" w:rsidRPr="007B3886" w:rsidRDefault="00612E8F" w:rsidP="00612E8F">
      <w:pPr>
        <w:ind w:left="1260" w:right="-479" w:firstLine="180"/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στο εσωτερικό του πεδίου ορισμού τους).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Παρ. 2.9   Ασύμπτωτες - Κανόνες </w:t>
      </w:r>
      <w:proofErr w:type="spellStart"/>
      <w:r w:rsidRPr="007B3886">
        <w:rPr>
          <w:rFonts w:ascii="Comic Sans MS" w:hAnsi="Comic Sans MS"/>
          <w:sz w:val="28"/>
          <w:szCs w:val="28"/>
        </w:rPr>
        <w:t>De</w:t>
      </w:r>
      <w:proofErr w:type="spellEnd"/>
      <w:r w:rsidRPr="007B3886">
        <w:rPr>
          <w:rFonts w:ascii="Comic Sans MS" w:hAnsi="Comic Sans MS"/>
          <w:sz w:val="28"/>
          <w:szCs w:val="28"/>
        </w:rPr>
        <w:t xml:space="preserve"> l’ </w:t>
      </w:r>
      <w:proofErr w:type="spellStart"/>
      <w:r w:rsidRPr="007B3886">
        <w:rPr>
          <w:rFonts w:ascii="Comic Sans MS" w:hAnsi="Comic Sans MS"/>
          <w:sz w:val="28"/>
          <w:szCs w:val="28"/>
        </w:rPr>
        <w:t>Hospital</w:t>
      </w:r>
      <w:proofErr w:type="spellEnd"/>
      <w:r w:rsidRPr="007B3886">
        <w:rPr>
          <w:rFonts w:ascii="Comic Sans MS" w:hAnsi="Comic Sans MS"/>
          <w:sz w:val="28"/>
          <w:szCs w:val="28"/>
        </w:rPr>
        <w:t>.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</w:p>
    <w:p w:rsidR="00612E8F" w:rsidRPr="007B3886" w:rsidRDefault="00612E8F" w:rsidP="00612E8F">
      <w:pPr>
        <w:ind w:left="1134" w:hanging="1134"/>
        <w:jc w:val="both"/>
        <w:rPr>
          <w:rFonts w:ascii="Comic Sans MS" w:hAnsi="Comic Sans MS"/>
          <w:b/>
          <w:sz w:val="28"/>
          <w:szCs w:val="28"/>
        </w:rPr>
      </w:pPr>
    </w:p>
    <w:p w:rsidR="00612E8F" w:rsidRPr="007B3886" w:rsidRDefault="00612E8F" w:rsidP="00612E8F">
      <w:pPr>
        <w:ind w:left="1134" w:hanging="1134"/>
        <w:jc w:val="both"/>
        <w:rPr>
          <w:rFonts w:ascii="Comic Sans MS" w:hAnsi="Comic Sans MS"/>
          <w:b/>
          <w:sz w:val="28"/>
          <w:szCs w:val="28"/>
        </w:rPr>
      </w:pPr>
      <w:r w:rsidRPr="007B3886">
        <w:rPr>
          <w:rFonts w:ascii="Comic Sans MS" w:hAnsi="Comic Sans MS"/>
          <w:b/>
          <w:sz w:val="28"/>
          <w:szCs w:val="28"/>
        </w:rPr>
        <w:t>Κεφάλαιο 3</w:t>
      </w:r>
      <w:r w:rsidRPr="007B3886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7B3886">
        <w:rPr>
          <w:rFonts w:ascii="Comic Sans MS" w:hAnsi="Comic Sans MS"/>
          <w:b/>
          <w:sz w:val="28"/>
          <w:szCs w:val="28"/>
        </w:rPr>
        <w:t xml:space="preserve"> </w:t>
      </w:r>
      <w:r w:rsidRPr="007B3886">
        <w:rPr>
          <w:rFonts w:ascii="Comic Sans MS" w:hAnsi="Comic Sans MS"/>
          <w:b/>
          <w:sz w:val="28"/>
          <w:szCs w:val="28"/>
        </w:rPr>
        <w:tab/>
        <w:t>Ολοκληρωτικός Λογισμός</w:t>
      </w:r>
    </w:p>
    <w:p w:rsidR="00612E8F" w:rsidRPr="007B3886" w:rsidRDefault="00612E8F" w:rsidP="00612E8F">
      <w:pPr>
        <w:tabs>
          <w:tab w:val="left" w:pos="1134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B3886">
        <w:rPr>
          <w:rFonts w:ascii="Comic Sans MS" w:hAnsi="Comic Sans MS"/>
          <w:b/>
          <w:sz w:val="28"/>
          <w:szCs w:val="28"/>
          <w:u w:val="single"/>
        </w:rPr>
        <w:t xml:space="preserve">Μόνο  ορισμοί  χωρίς αποδείξεις  </w:t>
      </w:r>
    </w:p>
    <w:p w:rsidR="00612E8F" w:rsidRPr="007B3886" w:rsidRDefault="00612E8F" w:rsidP="00612E8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612E8F" w:rsidRPr="007B3886" w:rsidRDefault="00612E8F" w:rsidP="00612E8F">
      <w:pPr>
        <w:ind w:left="1260" w:hanging="1260"/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Παρ. 3.1 Αόριστο ολοκλήρωμα. </w:t>
      </w:r>
    </w:p>
    <w:p w:rsidR="00612E8F" w:rsidRPr="007B3886" w:rsidRDefault="00612E8F" w:rsidP="00612E8F">
      <w:pPr>
        <w:ind w:left="1260" w:hanging="1260"/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                Μόνο η υποπαράγραφος «Αρχική συνάρτηση» 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Παρ. 3.4   Ορισμένο ολοκλήρωμα</w:t>
      </w:r>
    </w:p>
    <w:p w:rsidR="00612E8F" w:rsidRPr="007B3886" w:rsidRDefault="00612E8F" w:rsidP="00612E8F">
      <w:pPr>
        <w:jc w:val="both"/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Παρ. 3.7   Εμβαδόν επιπέδου χωρίου, χωρίς την εφαρμογή 3 της σελίδας </w:t>
      </w:r>
    </w:p>
    <w:p w:rsidR="00C33B0C" w:rsidRPr="00E70210" w:rsidRDefault="00612E8F" w:rsidP="00E70210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7B3886">
        <w:rPr>
          <w:rFonts w:ascii="Comic Sans MS" w:hAnsi="Comic Sans MS"/>
          <w:sz w:val="28"/>
          <w:szCs w:val="28"/>
        </w:rPr>
        <w:t xml:space="preserve">                  348.</w:t>
      </w:r>
    </w:p>
    <w:p w:rsidR="00876BFB" w:rsidRPr="007B3886" w:rsidRDefault="00876BFB" w:rsidP="00876BFB">
      <w:pPr>
        <w:ind w:right="-624"/>
        <w:rPr>
          <w:rFonts w:ascii="Comic Sans MS" w:hAnsi="Comic Sans MS" w:cs="Calibri"/>
          <w:b/>
          <w:sz w:val="48"/>
          <w:szCs w:val="48"/>
          <w:u w:val="single"/>
        </w:rPr>
      </w:pPr>
      <w:r w:rsidRPr="007B3886">
        <w:rPr>
          <w:rFonts w:ascii="Comic Sans MS" w:hAnsi="Comic Sans MS"/>
          <w:b/>
          <w:sz w:val="48"/>
          <w:szCs w:val="48"/>
          <w:u w:val="single"/>
        </w:rPr>
        <w:t xml:space="preserve">Φυσική </w:t>
      </w:r>
      <w:r w:rsidR="00987C22" w:rsidRPr="007B3886">
        <w:rPr>
          <w:rFonts w:ascii="Comic Sans MS" w:hAnsi="Comic Sans MS"/>
          <w:b/>
          <w:sz w:val="48"/>
          <w:szCs w:val="48"/>
          <w:u w:val="single"/>
        </w:rPr>
        <w:t>Γ</w:t>
      </w:r>
      <w:r w:rsidRPr="007B3886">
        <w:rPr>
          <w:rFonts w:ascii="Comic Sans MS" w:hAnsi="Comic Sans MS"/>
          <w:b/>
          <w:sz w:val="48"/>
          <w:szCs w:val="48"/>
          <w:u w:val="single"/>
        </w:rPr>
        <w:t>΄ΛΥΚΕΙΟΥ ομάδας προσανατολισμού θετικών σπουδών</w:t>
      </w:r>
    </w:p>
    <w:p w:rsidR="00876BFB" w:rsidRPr="007B3886" w:rsidRDefault="00876BFB" w:rsidP="00876BFB">
      <w:pPr>
        <w:shd w:val="clear" w:color="auto" w:fill="FFFFFF" w:themeFill="background1"/>
        <w:rPr>
          <w:rFonts w:ascii="Comic Sans MS" w:hAnsi="Comic Sans MS"/>
          <w:b/>
          <w:sz w:val="40"/>
          <w:szCs w:val="40"/>
          <w:u w:val="single"/>
        </w:rPr>
      </w:pPr>
    </w:p>
    <w:p w:rsidR="00593AEC" w:rsidRPr="007B3886" w:rsidRDefault="00593AEC" w:rsidP="00593AEC">
      <w:pPr>
        <w:rPr>
          <w:rFonts w:ascii="Comic Sans MS" w:hAnsi="Comic Sans MS"/>
          <w:b/>
          <w:sz w:val="28"/>
          <w:szCs w:val="28"/>
          <w:u w:val="single"/>
        </w:rPr>
      </w:pPr>
      <w:r w:rsidRPr="007B3886">
        <w:rPr>
          <w:rFonts w:ascii="Comic Sans MS" w:hAnsi="Comic Sans MS"/>
          <w:b/>
          <w:sz w:val="28"/>
          <w:szCs w:val="28"/>
          <w:u w:val="single"/>
        </w:rPr>
        <w:t>1</w:t>
      </w:r>
      <w:r w:rsidRPr="007B3886">
        <w:rPr>
          <w:rFonts w:ascii="Comic Sans MS" w:hAnsi="Comic Sans MS"/>
          <w:b/>
          <w:sz w:val="28"/>
          <w:szCs w:val="28"/>
          <w:u w:val="single"/>
          <w:vertAlign w:val="superscript"/>
        </w:rPr>
        <w:t>ο</w:t>
      </w:r>
      <w:r w:rsidRPr="007B3886">
        <w:rPr>
          <w:rFonts w:ascii="Comic Sans MS" w:hAnsi="Comic Sans MS"/>
          <w:b/>
          <w:sz w:val="28"/>
          <w:szCs w:val="28"/>
          <w:u w:val="single"/>
        </w:rPr>
        <w:t xml:space="preserve"> ΚΕΦΑΛΑΙΟ ΤΑΛΑΝΤΩΣΕΙΣ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1.2 ΠΕΡΙΟΔΙΚΑ ΦΑΙΝΟΜΕΝΑ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1.3 ΑΠΛΗ ΑΡΜΟΝΙΚΗ ΤΑΛΑΝΤΩΣΗ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1.5 ΦΘΙΝΟΥΣΕΣ ΜΗΧΑΝΙΚΕΣ ΤΑΛΑΝΤΩΣΕΙΣ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1.6 ΕΞΑΝΑΓΚΑΣΜΕΝΕΣ ΜΗΧΑΝΙΚΕΣ ΤΑΛΑΝΤΩΣΕΙΣ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1.7 ΣΥΝΘΕΣΗ ΤΑΛΑΝΤΩΣΕΩΝ</w:t>
      </w:r>
    </w:p>
    <w:p w:rsidR="00593AEC" w:rsidRPr="007B3886" w:rsidRDefault="00593AEC" w:rsidP="00593AEC">
      <w:pPr>
        <w:rPr>
          <w:rFonts w:ascii="Comic Sans MS" w:hAnsi="Comic Sans MS"/>
          <w:b/>
          <w:sz w:val="28"/>
          <w:szCs w:val="28"/>
        </w:rPr>
      </w:pPr>
    </w:p>
    <w:p w:rsidR="00593AEC" w:rsidRPr="007B3886" w:rsidRDefault="00593AEC" w:rsidP="00593AEC">
      <w:pPr>
        <w:rPr>
          <w:rFonts w:ascii="Comic Sans MS" w:hAnsi="Comic Sans MS"/>
          <w:b/>
          <w:sz w:val="28"/>
          <w:szCs w:val="28"/>
          <w:u w:val="single"/>
        </w:rPr>
      </w:pPr>
      <w:r w:rsidRPr="007B3886">
        <w:rPr>
          <w:rFonts w:ascii="Comic Sans MS" w:hAnsi="Comic Sans MS"/>
          <w:b/>
          <w:sz w:val="28"/>
          <w:szCs w:val="28"/>
          <w:u w:val="single"/>
        </w:rPr>
        <w:t>4</w:t>
      </w:r>
      <w:r w:rsidRPr="007B3886">
        <w:rPr>
          <w:rFonts w:ascii="Comic Sans MS" w:hAnsi="Comic Sans MS"/>
          <w:b/>
          <w:sz w:val="28"/>
          <w:szCs w:val="28"/>
          <w:u w:val="single"/>
          <w:vertAlign w:val="superscript"/>
        </w:rPr>
        <w:t>ο</w:t>
      </w:r>
      <w:r w:rsidRPr="007B3886">
        <w:rPr>
          <w:rFonts w:ascii="Comic Sans MS" w:hAnsi="Comic Sans MS"/>
          <w:b/>
          <w:sz w:val="28"/>
          <w:szCs w:val="28"/>
          <w:u w:val="single"/>
        </w:rPr>
        <w:t xml:space="preserve"> ΚΕΦΑΛΑΙΟ ΜΗΧΑΝΙΚΗ ΣΤΕΡΕΟΥ ΣΩΜΑΤΟΣ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4.2 ΟΙ ΚΙΝΗΣΕΙΣ ΤΩΝ ΣΤΕΡΕΩΝ ΣΩΜΑΤΩΝ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4.3 ΡΟΠΗ ΔΥΝΑΜΗΣ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4.4 ΙΣΟΡΡΟΠΙΑ ΣΤΕΡΕΟΥ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4.5 ΡΟΠΗ ΑΔΡΑΝΕΙΑΣ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4.6 ΘΕΜΕΛΙΩΔΗΣ ΝΟΜΟΣ ΤΗΣ ΣΤΡΟΦΙΚΗΣ ΚΙΝΗΣΗΣ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4.7 ΣΤΡΟΦΟΡΜΗ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4.8 ΔΙΑΤΗΡΗΣΗ ΤΗΣ ΣΤΡΟΦΟΡΜΗΣ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4.9 ΚΙΝΗΤΙΚΗ ΕΝΕΡΓΕΙΑ ΛΟΓΩ ΣΤΡΟΦΟΡΜΗΣ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4.10 ΕΡΓΟ ΚΑΤΑ ΤΗ ΣΤΡΟΦΙΚΗ ΚΙΝΗΣΗ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</w:p>
    <w:p w:rsidR="00593AEC" w:rsidRPr="007B3886" w:rsidRDefault="00593AEC" w:rsidP="00593AEC">
      <w:pPr>
        <w:rPr>
          <w:rFonts w:ascii="Comic Sans MS" w:hAnsi="Comic Sans MS"/>
          <w:b/>
          <w:sz w:val="28"/>
          <w:szCs w:val="28"/>
          <w:u w:val="single"/>
        </w:rPr>
      </w:pPr>
      <w:r w:rsidRPr="007B3886">
        <w:rPr>
          <w:rFonts w:ascii="Comic Sans MS" w:hAnsi="Comic Sans MS"/>
          <w:b/>
          <w:sz w:val="28"/>
          <w:szCs w:val="28"/>
          <w:u w:val="single"/>
        </w:rPr>
        <w:t>5</w:t>
      </w:r>
      <w:r w:rsidRPr="007B3886">
        <w:rPr>
          <w:rFonts w:ascii="Comic Sans MS" w:hAnsi="Comic Sans MS"/>
          <w:b/>
          <w:sz w:val="28"/>
          <w:szCs w:val="28"/>
          <w:u w:val="single"/>
          <w:vertAlign w:val="superscript"/>
        </w:rPr>
        <w:t>ο</w:t>
      </w:r>
      <w:r w:rsidRPr="007B3886">
        <w:rPr>
          <w:rFonts w:ascii="Comic Sans MS" w:hAnsi="Comic Sans MS"/>
          <w:b/>
          <w:sz w:val="28"/>
          <w:szCs w:val="28"/>
          <w:u w:val="single"/>
        </w:rPr>
        <w:t xml:space="preserve"> ΚΕΦΑΛΑΙΟ ΚΡΟΥΣΕΙΣ-</w:t>
      </w:r>
      <w:r w:rsidRPr="007B3886">
        <w:rPr>
          <w:rFonts w:ascii="Comic Sans MS" w:hAnsi="Comic Sans MS"/>
          <w:b/>
          <w:sz w:val="28"/>
          <w:szCs w:val="28"/>
          <w:u w:val="single"/>
          <w:lang w:val="en-US"/>
        </w:rPr>
        <w:t>DOPPLER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5.2 ΚΡΟΥΣΕΙΣ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5.3 ΚΕΝΤΡΙΚΗ ΕΛΑΣΤΙΚΗ ΚΡΟΥΣΗ ΔΥΟ ΣΦΑΙΡΩΝ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lastRenderedPageBreak/>
        <w:t xml:space="preserve">5.4 ΕΛΑΣΤΙΚΗ ΚΡΟΥΣΗ ΣΩΜΑΤΟΣ ΜΕ ΑΛΛΟ ΑΚΙΝΗΤΟ ΣΩΜΑ ΠΟΛΥ  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     ΜΕΓΑΛΗΣ ΜΑΖΑΣ</w:t>
      </w:r>
    </w:p>
    <w:p w:rsidR="00593AEC" w:rsidRPr="007B3886" w:rsidRDefault="00593AEC" w:rsidP="00593AEC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5.9 ΦΑΙΝΟΜΕΝΟ </w:t>
      </w:r>
      <w:r w:rsidRPr="007B3886">
        <w:rPr>
          <w:rFonts w:ascii="Comic Sans MS" w:hAnsi="Comic Sans MS"/>
          <w:sz w:val="28"/>
          <w:szCs w:val="28"/>
          <w:lang w:val="en-US"/>
        </w:rPr>
        <w:t>DOPPLER</w:t>
      </w:r>
    </w:p>
    <w:p w:rsidR="005F59F8" w:rsidRPr="007B3886" w:rsidRDefault="005F59F8" w:rsidP="00593AEC">
      <w:pPr>
        <w:rPr>
          <w:rFonts w:ascii="Comic Sans MS" w:hAnsi="Comic Sans MS"/>
        </w:rPr>
      </w:pPr>
    </w:p>
    <w:p w:rsidR="005F59F8" w:rsidRPr="007B3886" w:rsidRDefault="005F59F8" w:rsidP="005F59F8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7B3886">
        <w:rPr>
          <w:rFonts w:ascii="Comic Sans MS" w:hAnsi="Comic Sans MS"/>
          <w:b/>
          <w:sz w:val="44"/>
          <w:szCs w:val="44"/>
          <w:u w:val="single"/>
        </w:rPr>
        <w:t xml:space="preserve">ΧΗΜΕΙΑ Γ ΛΥΚΕΙΟΥ Ο.Π. ΘΕΤΙΚΩΝ ΣΠΟΥΔΩΝ </w:t>
      </w:r>
    </w:p>
    <w:tbl>
      <w:tblPr>
        <w:tblStyle w:val="a4"/>
        <w:tblW w:w="0" w:type="auto"/>
        <w:tblInd w:w="1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422"/>
      </w:tblGrid>
      <w:tr w:rsidR="007B3886" w:rsidRPr="007B3886" w:rsidTr="006A4E6E">
        <w:tc>
          <w:tcPr>
            <w:tcW w:w="10564" w:type="dxa"/>
            <w:vAlign w:val="center"/>
          </w:tcPr>
          <w:p w:rsidR="007B3886" w:rsidRPr="007B3886" w:rsidRDefault="007B3886" w:rsidP="006A4E6E">
            <w:pPr>
              <w:tabs>
                <w:tab w:val="left" w:pos="567"/>
              </w:tabs>
              <w:spacing w:line="360" w:lineRule="auto"/>
              <w:ind w:left="142" w:right="142" w:firstLine="142"/>
              <w:rPr>
                <w:rFonts w:ascii="Comic Sans MS" w:hAnsi="Comic Sans MS"/>
                <w:b/>
                <w:sz w:val="28"/>
                <w:szCs w:val="28"/>
              </w:rPr>
            </w:pPr>
            <w:r w:rsidRPr="007B3886">
              <w:rPr>
                <w:rFonts w:ascii="Comic Sans MS" w:hAnsi="Comic Sans MS"/>
                <w:b/>
                <w:sz w:val="28"/>
                <w:szCs w:val="28"/>
              </w:rPr>
              <w:t>Κεφάλαιο 5</w:t>
            </w:r>
            <w:r w:rsidRPr="007B388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ο</w:t>
            </w:r>
            <w:r w:rsidRPr="007B3886">
              <w:rPr>
                <w:rFonts w:ascii="Comic Sans MS" w:hAnsi="Comic Sans MS"/>
                <w:b/>
                <w:sz w:val="28"/>
                <w:szCs w:val="28"/>
              </w:rPr>
              <w:t xml:space="preserve"> «ΟΞΕΑ – ΒΑΣΕΙΣ ΚΑΙ ΙΟΝΤΙΚΗ ΙΣΟΡΡΟΠΙΑ»</w:t>
            </w:r>
          </w:p>
        </w:tc>
      </w:tr>
    </w:tbl>
    <w:p w:rsidR="007B3886" w:rsidRPr="007B3886" w:rsidRDefault="007B3886" w:rsidP="007B3886">
      <w:pPr>
        <w:pStyle w:val="a3"/>
        <w:tabs>
          <w:tab w:val="left" w:pos="567"/>
        </w:tabs>
        <w:spacing w:after="0" w:line="360" w:lineRule="auto"/>
        <w:ind w:left="142" w:right="142" w:firstLine="142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B3886">
        <w:rPr>
          <w:rFonts w:ascii="Comic Sans MS" w:hAnsi="Comic Sans MS"/>
          <w:b/>
          <w:sz w:val="28"/>
          <w:szCs w:val="28"/>
          <w:u w:val="single"/>
        </w:rPr>
        <w:t>Ε</w:t>
      </w:r>
      <w:r w:rsidRPr="007B3886">
        <w:rPr>
          <w:rFonts w:ascii="Comic Sans MS" w:hAnsi="Comic Sans MS"/>
          <w:b/>
          <w:sz w:val="28"/>
          <w:szCs w:val="28"/>
          <w:u w:val="single"/>
          <w:lang w:val="en-US"/>
        </w:rPr>
        <w:t>KT</w:t>
      </w:r>
      <w:r w:rsidRPr="007B3886">
        <w:rPr>
          <w:rFonts w:ascii="Comic Sans MS" w:hAnsi="Comic Sans MS"/>
          <w:b/>
          <w:sz w:val="28"/>
          <w:szCs w:val="28"/>
          <w:u w:val="single"/>
        </w:rPr>
        <w:t xml:space="preserve">ΟΣ ΑΠΟ: </w:t>
      </w:r>
    </w:p>
    <w:p w:rsidR="007B3886" w:rsidRPr="007B3886" w:rsidRDefault="007B3886" w:rsidP="007B3886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567" w:right="142" w:hanging="283"/>
        <w:jc w:val="both"/>
        <w:rPr>
          <w:rFonts w:ascii="Comic Sans MS" w:hAnsi="Comic Sans MS"/>
          <w:sz w:val="24"/>
          <w:szCs w:val="24"/>
        </w:rPr>
      </w:pPr>
      <w:r w:rsidRPr="007B3886">
        <w:rPr>
          <w:rFonts w:ascii="Comic Sans MS" w:hAnsi="Comic Sans MS"/>
          <w:sz w:val="24"/>
          <w:szCs w:val="24"/>
        </w:rPr>
        <w:t xml:space="preserve">υποενότητα «Ισχύς οξέων – βάσεων και μοριακή δομή» της παρ. 5.2 «Ιοντισμός οξέων – βάσεων» </w:t>
      </w:r>
    </w:p>
    <w:p w:rsidR="007B3886" w:rsidRPr="007B3886" w:rsidRDefault="007B3886" w:rsidP="007B3886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567" w:right="142" w:hanging="283"/>
        <w:jc w:val="both"/>
        <w:rPr>
          <w:rFonts w:ascii="Comic Sans MS" w:hAnsi="Comic Sans MS"/>
          <w:sz w:val="24"/>
          <w:szCs w:val="24"/>
        </w:rPr>
      </w:pPr>
      <w:r w:rsidRPr="007B3886">
        <w:rPr>
          <w:rFonts w:ascii="Comic Sans MS" w:hAnsi="Comic Sans MS"/>
          <w:sz w:val="24"/>
          <w:szCs w:val="24"/>
        </w:rPr>
        <w:t>παρ. 5.7 «Γινόμενο διαλυτότητας».</w:t>
      </w:r>
      <w:r w:rsidRPr="007B3886">
        <w:rPr>
          <w:rFonts w:ascii="Comic Sans MS" w:hAnsi="Comic Sans MS"/>
          <w:sz w:val="24"/>
          <w:szCs w:val="24"/>
        </w:rPr>
        <w:tab/>
      </w:r>
    </w:p>
    <w:p w:rsidR="007B3886" w:rsidRPr="007B3886" w:rsidRDefault="007B3886" w:rsidP="007B3886">
      <w:pPr>
        <w:pStyle w:val="a3"/>
        <w:tabs>
          <w:tab w:val="left" w:pos="567"/>
        </w:tabs>
        <w:spacing w:after="0" w:line="360" w:lineRule="auto"/>
        <w:ind w:left="284" w:right="142"/>
        <w:jc w:val="both"/>
        <w:rPr>
          <w:rFonts w:ascii="Comic Sans MS" w:hAnsi="Comic Sans MS"/>
          <w:b/>
          <w:sz w:val="24"/>
          <w:szCs w:val="24"/>
        </w:rPr>
      </w:pPr>
      <w:r w:rsidRPr="007B3886">
        <w:rPr>
          <w:rFonts w:ascii="Comic Sans MS" w:hAnsi="Comic Sans MS"/>
          <w:b/>
          <w:sz w:val="28"/>
          <w:szCs w:val="28"/>
        </w:rPr>
        <w:t>ΚΑΙ ΕΠΙΠΛΕΟΝ</w:t>
      </w:r>
      <w:r w:rsidRPr="007B3886">
        <w:rPr>
          <w:rFonts w:ascii="Comic Sans MS" w:hAnsi="Comic Sans MS"/>
          <w:sz w:val="24"/>
          <w:szCs w:val="24"/>
        </w:rPr>
        <w:t xml:space="preserve"> </w:t>
      </w:r>
    </w:p>
    <w:p w:rsidR="007B3886" w:rsidRPr="007B3886" w:rsidRDefault="007B3886" w:rsidP="007B3886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142" w:right="142" w:firstLine="142"/>
        <w:jc w:val="both"/>
        <w:rPr>
          <w:rFonts w:ascii="Comic Sans MS" w:hAnsi="Comic Sans MS"/>
          <w:b/>
          <w:sz w:val="24"/>
          <w:szCs w:val="24"/>
        </w:rPr>
      </w:pPr>
      <w:r w:rsidRPr="007B3886">
        <w:rPr>
          <w:rFonts w:ascii="Comic Sans MS" w:hAnsi="Comic Sans MS"/>
          <w:sz w:val="24"/>
          <w:szCs w:val="24"/>
        </w:rPr>
        <w:t>παρ. 5.6  «Δείκτες-</w:t>
      </w:r>
      <w:proofErr w:type="spellStart"/>
      <w:r w:rsidRPr="007B3886">
        <w:rPr>
          <w:rFonts w:ascii="Comic Sans MS" w:hAnsi="Comic Sans MS"/>
          <w:sz w:val="24"/>
          <w:szCs w:val="24"/>
        </w:rPr>
        <w:t>Ογκομέτρησ</w:t>
      </w:r>
      <w:proofErr w:type="spellEnd"/>
      <w:r w:rsidRPr="007B3886">
        <w:rPr>
          <w:rFonts w:ascii="Comic Sans MS" w:hAnsi="Comic Sans MS"/>
          <w:sz w:val="24"/>
          <w:szCs w:val="24"/>
        </w:rPr>
        <w:t xml:space="preserve">η» </w:t>
      </w:r>
    </w:p>
    <w:p w:rsidR="007B3886" w:rsidRPr="007B3886" w:rsidRDefault="007B3886" w:rsidP="007B3886">
      <w:pPr>
        <w:tabs>
          <w:tab w:val="left" w:pos="567"/>
        </w:tabs>
        <w:ind w:left="142" w:right="142" w:firstLine="142"/>
        <w:jc w:val="both"/>
        <w:rPr>
          <w:rFonts w:ascii="Comic Sans MS" w:hAnsi="Comic Sans MS"/>
          <w:b/>
          <w:sz w:val="28"/>
          <w:szCs w:val="28"/>
        </w:rPr>
      </w:pPr>
    </w:p>
    <w:tbl>
      <w:tblPr>
        <w:tblStyle w:val="a4"/>
        <w:tblW w:w="0" w:type="auto"/>
        <w:tblInd w:w="1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422"/>
      </w:tblGrid>
      <w:tr w:rsidR="007B3886" w:rsidRPr="007B3886" w:rsidTr="006A4E6E">
        <w:tc>
          <w:tcPr>
            <w:tcW w:w="10564" w:type="dxa"/>
          </w:tcPr>
          <w:p w:rsidR="007B3886" w:rsidRPr="007B3886" w:rsidRDefault="007B3886" w:rsidP="006A4E6E">
            <w:pPr>
              <w:tabs>
                <w:tab w:val="left" w:pos="567"/>
              </w:tabs>
              <w:spacing w:line="360" w:lineRule="auto"/>
              <w:ind w:left="142" w:right="142" w:firstLine="142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7B3886">
              <w:rPr>
                <w:rFonts w:ascii="Comic Sans MS" w:hAnsi="Comic Sans MS"/>
                <w:b/>
                <w:sz w:val="28"/>
                <w:szCs w:val="28"/>
              </w:rPr>
              <w:t>Κεφάλαιο 6</w:t>
            </w:r>
            <w:r w:rsidRPr="007B388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ο</w:t>
            </w:r>
            <w:r w:rsidRPr="007B3886">
              <w:rPr>
                <w:rFonts w:ascii="Comic Sans MS" w:hAnsi="Comic Sans MS"/>
                <w:b/>
                <w:sz w:val="28"/>
                <w:szCs w:val="28"/>
              </w:rPr>
              <w:t xml:space="preserve"> «ΗΛΕΚΤΡΟΝΙΑΚΗ ΔΟΜΗ ΤΩΝ ΑΤΟΜΩΝ ΚΑΙ ΠΕΡΙΟΔΙΚΟΣ ΠΙΝΑΚΑΣ» </w:t>
            </w:r>
          </w:p>
        </w:tc>
      </w:tr>
    </w:tbl>
    <w:p w:rsidR="007B3886" w:rsidRPr="007B3886" w:rsidRDefault="007B3886" w:rsidP="007B3886">
      <w:pPr>
        <w:pStyle w:val="a3"/>
        <w:tabs>
          <w:tab w:val="left" w:pos="567"/>
        </w:tabs>
        <w:spacing w:after="0" w:line="360" w:lineRule="auto"/>
        <w:ind w:left="142" w:right="142" w:firstLine="142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B3886">
        <w:rPr>
          <w:rFonts w:ascii="Comic Sans MS" w:hAnsi="Comic Sans MS"/>
          <w:b/>
          <w:sz w:val="28"/>
          <w:szCs w:val="28"/>
          <w:u w:val="single"/>
        </w:rPr>
        <w:t>Ε</w:t>
      </w:r>
      <w:r w:rsidRPr="007B3886">
        <w:rPr>
          <w:rFonts w:ascii="Comic Sans MS" w:hAnsi="Comic Sans MS"/>
          <w:b/>
          <w:sz w:val="28"/>
          <w:szCs w:val="28"/>
          <w:u w:val="single"/>
          <w:lang w:val="en-US"/>
        </w:rPr>
        <w:t>KT</w:t>
      </w:r>
      <w:r w:rsidRPr="007B3886">
        <w:rPr>
          <w:rFonts w:ascii="Comic Sans MS" w:hAnsi="Comic Sans MS"/>
          <w:b/>
          <w:sz w:val="28"/>
          <w:szCs w:val="28"/>
          <w:u w:val="single"/>
        </w:rPr>
        <w:t xml:space="preserve">ΟΣ ΑΠΟ: </w:t>
      </w:r>
    </w:p>
    <w:p w:rsidR="007B3886" w:rsidRPr="007B3886" w:rsidRDefault="007B3886" w:rsidP="007B3886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142" w:right="142" w:firstLine="142"/>
        <w:jc w:val="both"/>
        <w:rPr>
          <w:rFonts w:ascii="Comic Sans MS" w:hAnsi="Comic Sans MS"/>
          <w:sz w:val="24"/>
          <w:szCs w:val="24"/>
        </w:rPr>
      </w:pPr>
      <w:r w:rsidRPr="007B3886">
        <w:rPr>
          <w:rFonts w:ascii="Comic Sans MS" w:hAnsi="Comic Sans MS"/>
          <w:sz w:val="24"/>
          <w:szCs w:val="24"/>
        </w:rPr>
        <w:t>υποενότητα «</w:t>
      </w:r>
      <w:proofErr w:type="spellStart"/>
      <w:r w:rsidRPr="007B3886">
        <w:rPr>
          <w:rFonts w:ascii="Comic Sans MS" w:hAnsi="Comic Sans MS"/>
          <w:sz w:val="24"/>
          <w:szCs w:val="24"/>
        </w:rPr>
        <w:t>Ηλεκτροσυγγένεια</w:t>
      </w:r>
      <w:proofErr w:type="spellEnd"/>
      <w:r w:rsidRPr="007B3886">
        <w:rPr>
          <w:rFonts w:ascii="Comic Sans MS" w:hAnsi="Comic Sans MS"/>
          <w:sz w:val="24"/>
          <w:szCs w:val="24"/>
        </w:rPr>
        <w:t xml:space="preserve">» της παρ. 6.4 «Μεταβολή ορισμένων περιοδικών ιδιοτήτων»  </w:t>
      </w:r>
    </w:p>
    <w:p w:rsidR="007B3886" w:rsidRPr="007B3886" w:rsidRDefault="007B3886" w:rsidP="007B3886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142" w:right="142" w:firstLine="142"/>
        <w:jc w:val="both"/>
        <w:rPr>
          <w:rFonts w:ascii="Comic Sans MS" w:hAnsi="Comic Sans MS"/>
          <w:b/>
          <w:sz w:val="24"/>
          <w:szCs w:val="24"/>
        </w:rPr>
      </w:pPr>
      <w:r w:rsidRPr="007B3886">
        <w:rPr>
          <w:rFonts w:ascii="Comic Sans MS" w:hAnsi="Comic Sans MS"/>
          <w:sz w:val="24"/>
          <w:szCs w:val="24"/>
        </w:rPr>
        <w:t>παρ. 6.5 «</w:t>
      </w:r>
      <w:proofErr w:type="spellStart"/>
      <w:r w:rsidRPr="007B3886">
        <w:rPr>
          <w:rFonts w:ascii="Comic Sans MS" w:hAnsi="Comic Sans MS"/>
          <w:sz w:val="24"/>
          <w:szCs w:val="24"/>
        </w:rPr>
        <w:t>Ηλεκτρονιακοί</w:t>
      </w:r>
      <w:proofErr w:type="spellEnd"/>
      <w:r w:rsidRPr="007B3886">
        <w:rPr>
          <w:rFonts w:ascii="Comic Sans MS" w:hAnsi="Comic Sans MS"/>
          <w:sz w:val="24"/>
          <w:szCs w:val="24"/>
        </w:rPr>
        <w:t xml:space="preserve"> τύποι - Σχήματα μορίων» </w:t>
      </w:r>
    </w:p>
    <w:p w:rsidR="007B3886" w:rsidRPr="007B3886" w:rsidRDefault="007B3886" w:rsidP="007B3886">
      <w:pPr>
        <w:pStyle w:val="a3"/>
        <w:tabs>
          <w:tab w:val="left" w:pos="567"/>
        </w:tabs>
        <w:spacing w:after="0" w:line="360" w:lineRule="auto"/>
        <w:ind w:left="284" w:right="142"/>
        <w:jc w:val="both"/>
        <w:rPr>
          <w:rFonts w:ascii="Comic Sans MS" w:hAnsi="Comic Sans MS"/>
          <w:b/>
          <w:sz w:val="24"/>
          <w:szCs w:val="24"/>
        </w:rPr>
      </w:pPr>
      <w:r w:rsidRPr="007B3886">
        <w:rPr>
          <w:rFonts w:ascii="Comic Sans MS" w:hAnsi="Comic Sans MS"/>
          <w:sz w:val="24"/>
          <w:szCs w:val="24"/>
        </w:rPr>
        <w:t xml:space="preserve"> </w:t>
      </w:r>
      <w:r w:rsidRPr="007B3886">
        <w:rPr>
          <w:rFonts w:ascii="Comic Sans MS" w:hAnsi="Comic Sans MS"/>
          <w:b/>
          <w:sz w:val="28"/>
          <w:szCs w:val="28"/>
        </w:rPr>
        <w:t>ΚΑΙ ΕΠΙΠΛΕΟΝ</w:t>
      </w:r>
      <w:r w:rsidRPr="007B3886">
        <w:rPr>
          <w:rFonts w:ascii="Comic Sans MS" w:hAnsi="Comic Sans MS"/>
          <w:sz w:val="24"/>
          <w:szCs w:val="24"/>
        </w:rPr>
        <w:t xml:space="preserve"> </w:t>
      </w:r>
    </w:p>
    <w:p w:rsidR="007B3886" w:rsidRPr="007B3886" w:rsidRDefault="007B3886" w:rsidP="007B3886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142" w:right="142" w:firstLine="142"/>
        <w:jc w:val="both"/>
        <w:rPr>
          <w:rFonts w:ascii="Comic Sans MS" w:hAnsi="Comic Sans MS"/>
          <w:b/>
          <w:sz w:val="24"/>
          <w:szCs w:val="24"/>
        </w:rPr>
      </w:pPr>
      <w:r w:rsidRPr="007B3886">
        <w:rPr>
          <w:rFonts w:ascii="Comic Sans MS" w:hAnsi="Comic Sans MS"/>
          <w:sz w:val="24"/>
          <w:szCs w:val="24"/>
        </w:rPr>
        <w:t>υποενότητα  «Τροχιακό» της παρ 6.1 «Τροχιακό-</w:t>
      </w:r>
      <w:proofErr w:type="spellStart"/>
      <w:r w:rsidRPr="007B3886">
        <w:rPr>
          <w:rFonts w:ascii="Comic Sans MS" w:hAnsi="Comic Sans MS"/>
          <w:sz w:val="24"/>
          <w:szCs w:val="24"/>
        </w:rPr>
        <w:t>Κβαντικο</w:t>
      </w:r>
      <w:proofErr w:type="spellEnd"/>
      <w:r w:rsidRPr="007B3886">
        <w:rPr>
          <w:rFonts w:ascii="Comic Sans MS" w:hAnsi="Comic Sans MS"/>
          <w:sz w:val="24"/>
          <w:szCs w:val="24"/>
        </w:rPr>
        <w:t>ί αριθμοί» (σελ203-208)</w:t>
      </w:r>
    </w:p>
    <w:p w:rsidR="007B3886" w:rsidRPr="007B3886" w:rsidRDefault="007B3886" w:rsidP="007B3886">
      <w:pPr>
        <w:tabs>
          <w:tab w:val="left" w:pos="567"/>
        </w:tabs>
        <w:ind w:left="142" w:right="142" w:firstLine="142"/>
        <w:jc w:val="both"/>
        <w:rPr>
          <w:rFonts w:ascii="Comic Sans MS" w:hAnsi="Comic Sans MS"/>
          <w:b/>
        </w:rPr>
      </w:pPr>
    </w:p>
    <w:tbl>
      <w:tblPr>
        <w:tblStyle w:val="a4"/>
        <w:tblW w:w="0" w:type="auto"/>
        <w:tblInd w:w="1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422"/>
      </w:tblGrid>
      <w:tr w:rsidR="007B3886" w:rsidRPr="007B3886" w:rsidTr="006A4E6E">
        <w:tc>
          <w:tcPr>
            <w:tcW w:w="10564" w:type="dxa"/>
          </w:tcPr>
          <w:p w:rsidR="007B3886" w:rsidRPr="007B3886" w:rsidRDefault="007B3886" w:rsidP="006A4E6E">
            <w:pPr>
              <w:tabs>
                <w:tab w:val="left" w:pos="567"/>
              </w:tabs>
              <w:spacing w:line="360" w:lineRule="auto"/>
              <w:ind w:left="142" w:right="142" w:firstLine="142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7B3886">
              <w:rPr>
                <w:rFonts w:ascii="Comic Sans MS" w:hAnsi="Comic Sans MS"/>
                <w:b/>
                <w:sz w:val="28"/>
                <w:szCs w:val="28"/>
              </w:rPr>
              <w:t>Κεφάλαιο 7</w:t>
            </w:r>
            <w:r w:rsidRPr="007B388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ο</w:t>
            </w:r>
            <w:r w:rsidRPr="007B3886">
              <w:rPr>
                <w:rFonts w:ascii="Comic Sans MS" w:hAnsi="Comic Sans MS"/>
                <w:b/>
                <w:sz w:val="28"/>
                <w:szCs w:val="28"/>
              </w:rPr>
              <w:t xml:space="preserve"> «ΟΡΓΑΝΙΚΗ ΧΗΜΕΙΑ» </w:t>
            </w:r>
          </w:p>
        </w:tc>
      </w:tr>
    </w:tbl>
    <w:p w:rsidR="007B3886" w:rsidRPr="007B3886" w:rsidRDefault="007B3886" w:rsidP="007B3886">
      <w:pPr>
        <w:tabs>
          <w:tab w:val="left" w:pos="567"/>
        </w:tabs>
        <w:spacing w:line="360" w:lineRule="auto"/>
        <w:ind w:left="142" w:right="142" w:firstLine="142"/>
        <w:jc w:val="both"/>
        <w:rPr>
          <w:rFonts w:ascii="Comic Sans MS" w:hAnsi="Comic Sans MS"/>
          <w:b/>
          <w:sz w:val="28"/>
          <w:szCs w:val="28"/>
        </w:rPr>
      </w:pPr>
      <w:r w:rsidRPr="007B3886">
        <w:rPr>
          <w:rFonts w:ascii="Comic Sans MS" w:hAnsi="Comic Sans MS"/>
          <w:b/>
          <w:sz w:val="28"/>
          <w:szCs w:val="28"/>
          <w:u w:val="single"/>
        </w:rPr>
        <w:t>Ε</w:t>
      </w:r>
      <w:r w:rsidRPr="007B3886">
        <w:rPr>
          <w:rFonts w:ascii="Comic Sans MS" w:hAnsi="Comic Sans MS"/>
          <w:b/>
          <w:sz w:val="28"/>
          <w:szCs w:val="28"/>
          <w:u w:val="single"/>
          <w:lang w:val="en-US"/>
        </w:rPr>
        <w:t>KT</w:t>
      </w:r>
      <w:r w:rsidRPr="007B3886">
        <w:rPr>
          <w:rFonts w:ascii="Comic Sans MS" w:hAnsi="Comic Sans MS"/>
          <w:b/>
          <w:sz w:val="28"/>
          <w:szCs w:val="28"/>
          <w:u w:val="single"/>
        </w:rPr>
        <w:t>ΟΣ ΑΠΟ:</w:t>
      </w:r>
      <w:r w:rsidRPr="007B3886">
        <w:rPr>
          <w:rFonts w:ascii="Comic Sans MS" w:hAnsi="Comic Sans MS"/>
          <w:b/>
          <w:sz w:val="28"/>
          <w:szCs w:val="28"/>
        </w:rPr>
        <w:tab/>
      </w:r>
      <w:r w:rsidRPr="007B3886">
        <w:rPr>
          <w:rFonts w:ascii="Comic Sans MS" w:hAnsi="Comic Sans MS"/>
          <w:b/>
          <w:sz w:val="28"/>
          <w:szCs w:val="28"/>
        </w:rPr>
        <w:tab/>
      </w:r>
    </w:p>
    <w:p w:rsidR="007B3886" w:rsidRPr="007B3886" w:rsidRDefault="007B3886" w:rsidP="007B3886">
      <w:pPr>
        <w:numPr>
          <w:ilvl w:val="0"/>
          <w:numId w:val="5"/>
        </w:numPr>
        <w:suppressAutoHyphens w:val="0"/>
        <w:spacing w:line="276" w:lineRule="auto"/>
        <w:contextualSpacing/>
        <w:rPr>
          <w:rFonts w:ascii="Comic Sans MS" w:hAnsi="Comic Sans MS"/>
        </w:rPr>
      </w:pPr>
      <w:r w:rsidRPr="007B3886">
        <w:rPr>
          <w:rFonts w:ascii="Comic Sans MS" w:hAnsi="Comic Sans MS"/>
        </w:rPr>
        <w:t xml:space="preserve">υποενότητα «Επαγωγικό φαινόμενο» της </w:t>
      </w:r>
      <w:r w:rsidRPr="007B3886">
        <w:rPr>
          <w:rFonts w:ascii="Comic Sans MS" w:hAnsi="Comic Sans MS" w:cs="JasmineUPC"/>
        </w:rPr>
        <w:t>§</w:t>
      </w:r>
      <w:r w:rsidRPr="007B3886">
        <w:rPr>
          <w:rFonts w:ascii="Comic Sans MS" w:hAnsi="Comic Sans MS"/>
        </w:rPr>
        <w:t xml:space="preserve"> 7.1.   «Δομή οργανικών ενώσεων - Διπλός και τριπλός δεσμός - Επαγωγικό φαινόμενο»,</w:t>
      </w:r>
    </w:p>
    <w:p w:rsidR="007B3886" w:rsidRPr="007B3886" w:rsidRDefault="007B3886" w:rsidP="007B3886">
      <w:pPr>
        <w:numPr>
          <w:ilvl w:val="0"/>
          <w:numId w:val="5"/>
        </w:numPr>
        <w:suppressAutoHyphens w:val="0"/>
        <w:spacing w:line="276" w:lineRule="auto"/>
        <w:contextualSpacing/>
        <w:rPr>
          <w:rFonts w:ascii="Comic Sans MS" w:hAnsi="Comic Sans MS"/>
        </w:rPr>
      </w:pPr>
      <w:r w:rsidRPr="007B3886">
        <w:rPr>
          <w:rFonts w:ascii="Comic Sans MS" w:hAnsi="Comic Sans MS"/>
        </w:rPr>
        <w:t>παρ 7.2.   «Στερεοϊσομέρεια (</w:t>
      </w:r>
      <w:proofErr w:type="spellStart"/>
      <w:r w:rsidRPr="007B3886">
        <w:rPr>
          <w:rFonts w:ascii="Comic Sans MS" w:hAnsi="Comic Sans MS"/>
        </w:rPr>
        <w:t>εναντιοστερεομέρεια</w:t>
      </w:r>
      <w:proofErr w:type="spellEnd"/>
      <w:r w:rsidRPr="007B3886">
        <w:rPr>
          <w:rFonts w:ascii="Comic Sans MS" w:hAnsi="Comic Sans MS"/>
        </w:rPr>
        <w:t xml:space="preserve"> και </w:t>
      </w:r>
      <w:proofErr w:type="spellStart"/>
      <w:r w:rsidRPr="007B3886">
        <w:rPr>
          <w:rFonts w:ascii="Comic Sans MS" w:hAnsi="Comic Sans MS"/>
        </w:rPr>
        <w:t>διαστερεομέρεια</w:t>
      </w:r>
      <w:proofErr w:type="spellEnd"/>
      <w:r w:rsidRPr="007B3886">
        <w:rPr>
          <w:rFonts w:ascii="Comic Sans MS" w:hAnsi="Comic Sans MS"/>
        </w:rPr>
        <w:t>)»,</w:t>
      </w:r>
    </w:p>
    <w:p w:rsidR="007B3886" w:rsidRPr="007B3886" w:rsidRDefault="007B3886" w:rsidP="007B3886">
      <w:pPr>
        <w:numPr>
          <w:ilvl w:val="0"/>
          <w:numId w:val="5"/>
        </w:numPr>
        <w:suppressAutoHyphens w:val="0"/>
        <w:spacing w:line="276" w:lineRule="auto"/>
        <w:contextualSpacing/>
        <w:rPr>
          <w:rFonts w:ascii="Comic Sans MS" w:hAnsi="Comic Sans MS"/>
        </w:rPr>
      </w:pPr>
      <w:r w:rsidRPr="007B3886">
        <w:rPr>
          <w:rFonts w:ascii="Comic Sans MS" w:hAnsi="Comic Sans MS"/>
        </w:rPr>
        <w:t xml:space="preserve">υποενότητες «Η αρωματική υποκατάσταση» (στις σελ. 285-286) και «Μερικοί μηχανισμοί οργανικών αντιδράσεων» (σελ. 294-300) της </w:t>
      </w:r>
      <w:r w:rsidRPr="007B3886">
        <w:rPr>
          <w:rFonts w:ascii="Comic Sans MS" w:hAnsi="Comic Sans MS" w:cs="JasmineUPC"/>
        </w:rPr>
        <w:t>§</w:t>
      </w:r>
      <w:r w:rsidRPr="007B3886">
        <w:rPr>
          <w:rFonts w:ascii="Comic Sans MS" w:hAnsi="Comic Sans MS"/>
        </w:rPr>
        <w:t xml:space="preserve"> 7.3. «Κατηγορίες οργανικών αντιδράσεων και μερικοί μηχανισμοί οργανικών αντιδράσεων», </w:t>
      </w:r>
    </w:p>
    <w:p w:rsidR="007B3886" w:rsidRPr="007B3886" w:rsidRDefault="007B3886" w:rsidP="007B3886">
      <w:pPr>
        <w:numPr>
          <w:ilvl w:val="0"/>
          <w:numId w:val="5"/>
        </w:numPr>
        <w:suppressAutoHyphens w:val="0"/>
        <w:spacing w:line="276" w:lineRule="auto"/>
        <w:contextualSpacing/>
        <w:rPr>
          <w:rFonts w:ascii="Comic Sans MS" w:hAnsi="Comic Sans MS"/>
        </w:rPr>
      </w:pPr>
      <w:r w:rsidRPr="007B3886">
        <w:rPr>
          <w:rFonts w:ascii="Comic Sans MS" w:hAnsi="Comic Sans MS"/>
        </w:rPr>
        <w:lastRenderedPageBreak/>
        <w:t xml:space="preserve">υποενότητα «Οργανικές συνθέσεις» της </w:t>
      </w:r>
      <w:r w:rsidRPr="007B3886">
        <w:rPr>
          <w:rFonts w:ascii="Comic Sans MS" w:hAnsi="Comic Sans MS" w:cs="JasmineUPC"/>
        </w:rPr>
        <w:t>§</w:t>
      </w:r>
      <w:r w:rsidRPr="007B3886">
        <w:rPr>
          <w:rFonts w:ascii="Comic Sans MS" w:hAnsi="Comic Sans MS"/>
        </w:rPr>
        <w:t xml:space="preserve"> 7.4.  «Οργανικές συνθέσεις –Διακρίσεις», </w:t>
      </w:r>
      <w:r w:rsidRPr="007B3886">
        <w:rPr>
          <w:rFonts w:ascii="Comic Sans MS" w:hAnsi="Comic Sans MS"/>
          <w:b/>
          <w:bCs/>
          <w:u w:val="single"/>
        </w:rPr>
        <w:t xml:space="preserve"> με εξαίρεση</w:t>
      </w:r>
      <w:r w:rsidRPr="007B3886">
        <w:rPr>
          <w:rFonts w:ascii="Comic Sans MS" w:hAnsi="Comic Sans MS"/>
        </w:rPr>
        <w:t xml:space="preserve"> την </w:t>
      </w:r>
      <w:proofErr w:type="spellStart"/>
      <w:r w:rsidRPr="007B3886">
        <w:rPr>
          <w:rFonts w:ascii="Comic Sans MS" w:hAnsi="Comic Sans MS"/>
        </w:rPr>
        <w:t>αλογονοφορμική</w:t>
      </w:r>
      <w:proofErr w:type="spellEnd"/>
      <w:r w:rsidRPr="007B3886">
        <w:rPr>
          <w:rFonts w:ascii="Comic Sans MS" w:hAnsi="Comic Sans MS"/>
        </w:rPr>
        <w:t xml:space="preserve"> αντίδραση.</w:t>
      </w:r>
    </w:p>
    <w:p w:rsidR="007B3886" w:rsidRPr="007B3886" w:rsidRDefault="007B3886" w:rsidP="007B3886">
      <w:pPr>
        <w:rPr>
          <w:rFonts w:ascii="Comic Sans MS" w:hAnsi="Comic Sans MS"/>
        </w:rPr>
      </w:pPr>
    </w:p>
    <w:p w:rsidR="005F59F8" w:rsidRPr="007B3886" w:rsidRDefault="007B3886" w:rsidP="005F59F8">
      <w:pPr>
        <w:jc w:val="center"/>
        <w:rPr>
          <w:rFonts w:ascii="Comic Sans MS" w:hAnsi="Comic Sans MS"/>
          <w:b/>
          <w:sz w:val="48"/>
          <w:szCs w:val="48"/>
        </w:rPr>
      </w:pPr>
      <w:r w:rsidRPr="007B3886">
        <w:rPr>
          <w:rFonts w:ascii="Comic Sans MS" w:hAnsi="Comic Sans MS"/>
          <w:b/>
          <w:sz w:val="48"/>
          <w:szCs w:val="48"/>
        </w:rPr>
        <w:t xml:space="preserve">ΒΙΟΛΟΓΙΑ ΟΠ ΘΕΤΙΚΩΝ ΣΠΟΥΔΩΝ </w:t>
      </w:r>
    </w:p>
    <w:p w:rsidR="007B3886" w:rsidRPr="007B3886" w:rsidRDefault="007B3886" w:rsidP="007B3886">
      <w:pPr>
        <w:rPr>
          <w:rFonts w:ascii="Comic Sans MS" w:hAnsi="Comic Sans MS"/>
          <w:b/>
          <w:sz w:val="28"/>
          <w:szCs w:val="28"/>
        </w:rPr>
      </w:pPr>
      <w:r w:rsidRPr="007B3886">
        <w:rPr>
          <w:rFonts w:ascii="Comic Sans MS" w:hAnsi="Comic Sans MS"/>
          <w:b/>
          <w:sz w:val="28"/>
          <w:szCs w:val="28"/>
        </w:rPr>
        <w:t>ΚΕΦΑΛΑΙΑ : 1,2,5,6,7                       ΟΧΙ ΤΑ ΚΕΦΑΛΑΙΑ 4,8,9</w:t>
      </w:r>
    </w:p>
    <w:p w:rsidR="007B3886" w:rsidRPr="007B3886" w:rsidRDefault="007B3886" w:rsidP="005F59F8">
      <w:pPr>
        <w:jc w:val="center"/>
        <w:rPr>
          <w:rFonts w:ascii="Comic Sans MS" w:hAnsi="Comic Sans MS"/>
          <w:b/>
          <w:sz w:val="28"/>
          <w:szCs w:val="28"/>
        </w:rPr>
      </w:pPr>
    </w:p>
    <w:p w:rsidR="00104DB7" w:rsidRPr="007B3886" w:rsidRDefault="00612E8F" w:rsidP="00104DB7">
      <w:pPr>
        <w:ind w:right="-624"/>
        <w:rPr>
          <w:rFonts w:ascii="Comic Sans MS" w:hAnsi="Comic Sans MS" w:cs="Calibri"/>
          <w:b/>
          <w:sz w:val="48"/>
          <w:szCs w:val="48"/>
          <w:u w:val="single"/>
        </w:rPr>
      </w:pPr>
      <w:r w:rsidRPr="007B3886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 w:rsidR="00104DB7" w:rsidRPr="007B3886">
        <w:rPr>
          <w:rFonts w:ascii="Comic Sans MS" w:hAnsi="Comic Sans MS"/>
          <w:b/>
          <w:sz w:val="48"/>
          <w:szCs w:val="48"/>
          <w:u w:val="single"/>
        </w:rPr>
        <w:t>«Ανάπτυξη Εφαρμογών σε Προγραμματιστικό Περιβάλλον» ομάδας προσανατολισμού θετικών σπουδών &amp; οικονομίας πληροφορικής</w:t>
      </w:r>
    </w:p>
    <w:p w:rsidR="007B3886" w:rsidRPr="007B3886" w:rsidRDefault="007B3886" w:rsidP="007B3886">
      <w:pPr>
        <w:pStyle w:val="bold"/>
        <w:shd w:val="clear" w:color="auto" w:fill="FFFFFF"/>
        <w:spacing w:before="120" w:beforeAutospacing="0" w:after="120" w:afterAutospacing="0"/>
        <w:jc w:val="both"/>
        <w:rPr>
          <w:rFonts w:ascii="Comic Sans MS" w:hAnsi="Comic Sans MS" w:cs="Arial"/>
          <w:b/>
          <w:color w:val="000000"/>
          <w:sz w:val="22"/>
          <w:szCs w:val="22"/>
        </w:rPr>
      </w:pPr>
      <w:r w:rsidRPr="007B3886">
        <w:rPr>
          <w:rFonts w:ascii="Comic Sans MS" w:hAnsi="Comic Sans MS" w:cs="Arial"/>
          <w:b/>
          <w:bCs w:val="0"/>
          <w:color w:val="000000"/>
          <w:sz w:val="22"/>
          <w:szCs w:val="22"/>
        </w:rPr>
        <w:t>Κεφ.2. Βασικές Έννοιες Αλγορίθμων</w:t>
      </w:r>
    </w:p>
    <w:p w:rsidR="007B3886" w:rsidRPr="007B3886" w:rsidRDefault="007B3886" w:rsidP="007B3886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omic Sans MS" w:hAnsi="Comic Sans MS" w:cs="Arial"/>
          <w:bCs w:val="0"/>
          <w:color w:val="000000"/>
          <w:sz w:val="22"/>
          <w:szCs w:val="22"/>
        </w:rPr>
      </w:pPr>
      <w:r w:rsidRPr="007B3886">
        <w:rPr>
          <w:rStyle w:val="bold1"/>
          <w:rFonts w:ascii="Comic Sans MS" w:hAnsi="Comic Sans MS" w:cs="Arial"/>
          <w:b/>
          <w:bCs w:val="0"/>
          <w:color w:val="000000"/>
          <w:sz w:val="22"/>
          <w:szCs w:val="22"/>
        </w:rPr>
        <w:t>2.1</w:t>
      </w:r>
      <w:r w:rsidRPr="007B3886">
        <w:rPr>
          <w:rStyle w:val="apple-converted-space"/>
          <w:rFonts w:ascii="Comic Sans MS" w:hAnsi="Comic Sans MS" w:cs="Arial"/>
          <w:color w:val="000000"/>
          <w:sz w:val="22"/>
          <w:szCs w:val="22"/>
        </w:rPr>
        <w:t> </w:t>
      </w:r>
      <w:r w:rsidRPr="007B3886">
        <w:rPr>
          <w:rFonts w:ascii="Comic Sans MS" w:hAnsi="Comic Sans MS" w:cs="Arial"/>
          <w:color w:val="000000"/>
          <w:sz w:val="22"/>
          <w:szCs w:val="22"/>
        </w:rPr>
        <w:t>Τι είναι αλγόριθμος</w:t>
      </w:r>
    </w:p>
    <w:p w:rsidR="007B3886" w:rsidRPr="007B3886" w:rsidRDefault="007B3886" w:rsidP="007B3886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7B3886">
        <w:rPr>
          <w:rStyle w:val="bold1"/>
          <w:rFonts w:ascii="Comic Sans MS" w:hAnsi="Comic Sans MS" w:cs="Arial"/>
          <w:b/>
          <w:bCs w:val="0"/>
          <w:color w:val="000000"/>
          <w:sz w:val="22"/>
          <w:szCs w:val="22"/>
        </w:rPr>
        <w:t>2.2</w:t>
      </w:r>
      <w:r w:rsidRPr="007B3886">
        <w:rPr>
          <w:rStyle w:val="apple-converted-space"/>
          <w:rFonts w:ascii="Comic Sans MS" w:hAnsi="Comic Sans MS" w:cs="Arial"/>
          <w:color w:val="000000"/>
          <w:sz w:val="22"/>
          <w:szCs w:val="22"/>
        </w:rPr>
        <w:t> </w:t>
      </w:r>
      <w:r w:rsidRPr="007B3886">
        <w:rPr>
          <w:rFonts w:ascii="Comic Sans MS" w:hAnsi="Comic Sans MS" w:cs="Arial"/>
          <w:color w:val="000000"/>
          <w:sz w:val="22"/>
          <w:szCs w:val="22"/>
        </w:rPr>
        <w:t>Σπουδαιότητα αλγορίθμων</w:t>
      </w:r>
    </w:p>
    <w:p w:rsidR="007B3886" w:rsidRPr="007B3886" w:rsidRDefault="007B3886" w:rsidP="007B3886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7B3886">
        <w:rPr>
          <w:rStyle w:val="bold1"/>
          <w:rFonts w:ascii="Comic Sans MS" w:hAnsi="Comic Sans MS" w:cs="Arial"/>
          <w:b/>
          <w:bCs w:val="0"/>
          <w:color w:val="000000"/>
          <w:sz w:val="22"/>
          <w:szCs w:val="22"/>
        </w:rPr>
        <w:t>2.3</w:t>
      </w:r>
      <w:r w:rsidRPr="007B3886">
        <w:rPr>
          <w:rStyle w:val="apple-converted-space"/>
          <w:rFonts w:ascii="Comic Sans MS" w:hAnsi="Comic Sans MS" w:cs="Arial"/>
          <w:color w:val="000000"/>
          <w:sz w:val="22"/>
          <w:szCs w:val="22"/>
        </w:rPr>
        <w:t> </w:t>
      </w:r>
      <w:r w:rsidRPr="007B3886">
        <w:rPr>
          <w:rFonts w:ascii="Comic Sans MS" w:hAnsi="Comic Sans MS" w:cs="Arial"/>
          <w:color w:val="000000"/>
          <w:sz w:val="22"/>
          <w:szCs w:val="22"/>
        </w:rPr>
        <w:t>Περιγραφή και αναπαράσταση αλγορίθμων</w:t>
      </w:r>
    </w:p>
    <w:p w:rsidR="007B3886" w:rsidRPr="007B3886" w:rsidRDefault="007B3886" w:rsidP="007B3886">
      <w:pPr>
        <w:pStyle w:val="Web"/>
        <w:shd w:val="clear" w:color="auto" w:fill="FFFFFF"/>
        <w:spacing w:before="120" w:beforeAutospacing="0" w:after="120" w:afterAutospacing="0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7B3886">
        <w:rPr>
          <w:rStyle w:val="bold1"/>
          <w:rFonts w:ascii="Comic Sans MS" w:hAnsi="Comic Sans MS" w:cs="Arial"/>
          <w:b/>
          <w:bCs w:val="0"/>
          <w:color w:val="000000"/>
          <w:sz w:val="22"/>
          <w:szCs w:val="22"/>
        </w:rPr>
        <w:t>2.4</w:t>
      </w:r>
      <w:r w:rsidRPr="007B3886">
        <w:rPr>
          <w:rStyle w:val="apple-converted-space"/>
          <w:rFonts w:ascii="Comic Sans MS" w:hAnsi="Comic Sans MS" w:cs="Arial"/>
          <w:color w:val="000000"/>
          <w:sz w:val="22"/>
          <w:szCs w:val="22"/>
        </w:rPr>
        <w:t> </w:t>
      </w:r>
      <w:r w:rsidRPr="007B3886">
        <w:rPr>
          <w:rFonts w:ascii="Comic Sans MS" w:hAnsi="Comic Sans MS" w:cs="Arial"/>
          <w:color w:val="000000"/>
          <w:sz w:val="22"/>
          <w:szCs w:val="22"/>
        </w:rPr>
        <w:t>Βασικές συνιστώσες/εντολές ενός αλγορίθμου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Κεφ.7. Βασικά στοιχεία προγραμματισμού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7.1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Το αλφάβητο της ΓΛΩΣΣΑΣ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7.2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Τύποι δεδομένων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7.3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Σταθερές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7.4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Μεταβλητές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7.5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Αριθμητικοί τελεστές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7.6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Συναρτήσεις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7.7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Αριθμητικές εκφράσεις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7.8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Εντολή εκχώρησης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7.9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Εντολές εισόδου-εξόδου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7.10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Δομή προγράμματος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Κεφ.8. Επιλογή και επανάληψη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8.1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Εντολές Επιλογής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8.1.1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Εντολή ΑΝ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8.2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Εντολές επανάληψης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8.2.1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Εντολή ΟΣΟ...ΕΠΑΝΑΛΑΒΕ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8.2.2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Εντολή ΜΕΧΡΙΣ_ΟΤΟΥ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8.2.3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Εντολή ΓΙΑ...ΑΠΟ...ΜΕΧΡΙ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Κεφ.9. Πίνακες</w:t>
      </w:r>
    </w:p>
    <w:p w:rsidR="007B3886" w:rsidRPr="007B3886" w:rsidRDefault="007B3886" w:rsidP="007B3886">
      <w:pPr>
        <w:shd w:val="clear" w:color="auto" w:fill="FFFFFF"/>
        <w:spacing w:before="120" w:after="120"/>
        <w:jc w:val="both"/>
        <w:rPr>
          <w:rFonts w:ascii="Comic Sans MS" w:hAnsi="Comic Sans MS" w:cs="Arial"/>
          <w:color w:val="000000"/>
          <w:sz w:val="22"/>
          <w:szCs w:val="22"/>
          <w:lang w:eastAsia="el-GR"/>
        </w:rPr>
      </w:pPr>
      <w:r w:rsidRPr="007B3886">
        <w:rPr>
          <w:rFonts w:ascii="Comic Sans MS" w:hAnsi="Comic Sans MS" w:cs="Arial"/>
          <w:b/>
          <w:bCs/>
          <w:color w:val="000000"/>
          <w:sz w:val="22"/>
          <w:szCs w:val="22"/>
          <w:lang w:eastAsia="el-GR"/>
        </w:rPr>
        <w:t>9.1.</w:t>
      </w:r>
      <w:r w:rsidRPr="007B3886">
        <w:rPr>
          <w:rFonts w:ascii="Comic Sans MS" w:hAnsi="Comic Sans MS" w:cs="Arial"/>
          <w:color w:val="000000"/>
          <w:sz w:val="22"/>
          <w:szCs w:val="22"/>
          <w:lang w:eastAsia="el-GR"/>
        </w:rPr>
        <w:t> Μονοδιάστατοι πίνακες</w:t>
      </w:r>
    </w:p>
    <w:p w:rsidR="00593AEC" w:rsidRPr="00E70210" w:rsidRDefault="00593AEC" w:rsidP="007B3886">
      <w:pPr>
        <w:rPr>
          <w:rFonts w:ascii="Comic Sans MS" w:hAnsi="Comic Sans MS" w:cs="Arial"/>
          <w:b/>
          <w:bCs/>
          <w:lang w:val="en-US"/>
        </w:rPr>
      </w:pPr>
    </w:p>
    <w:p w:rsidR="005E2A9B" w:rsidRPr="007B3886" w:rsidRDefault="005E2A9B" w:rsidP="00987C22">
      <w:pPr>
        <w:rPr>
          <w:rFonts w:ascii="Comic Sans MS" w:hAnsi="Comic Sans MS" w:cs="Arial"/>
          <w:b/>
          <w:bCs/>
          <w:sz w:val="40"/>
          <w:szCs w:val="40"/>
          <w:u w:val="single"/>
        </w:rPr>
      </w:pPr>
      <w:r w:rsidRPr="007B3886">
        <w:rPr>
          <w:rFonts w:ascii="Comic Sans MS" w:hAnsi="Comic Sans MS" w:cs="Arial"/>
          <w:b/>
          <w:bCs/>
          <w:sz w:val="40"/>
          <w:szCs w:val="40"/>
          <w:u w:val="single"/>
        </w:rPr>
        <w:lastRenderedPageBreak/>
        <w:t>ΑΡΧΕΣ ΟΙΚΟΝΟΜΙΚΗΣ ΘΕΩΡΙΑΣ Ο.Π. ΟΙΚΟΝ-ΠΛΗΡΟΦ.</w:t>
      </w:r>
      <w:r w:rsidR="00987C22" w:rsidRPr="007B3886">
        <w:rPr>
          <w:rFonts w:ascii="Comic Sans MS" w:hAnsi="Comic Sans MS" w:cs="Arial"/>
          <w:b/>
          <w:bCs/>
          <w:sz w:val="40"/>
          <w:szCs w:val="40"/>
          <w:u w:val="single"/>
        </w:rPr>
        <w:t xml:space="preserve"> </w:t>
      </w:r>
      <w:r w:rsidRPr="007B3886">
        <w:rPr>
          <w:rFonts w:ascii="Comic Sans MS" w:hAnsi="Comic Sans MS" w:cs="Arial"/>
          <w:b/>
          <w:bCs/>
          <w:sz w:val="40"/>
          <w:szCs w:val="40"/>
          <w:u w:val="single"/>
        </w:rPr>
        <w:t>Γ’ΛΥΚΕΙΟΥ</w:t>
      </w:r>
    </w:p>
    <w:p w:rsidR="005E2A9B" w:rsidRPr="007B3886" w:rsidRDefault="005E2A9B" w:rsidP="005E2A9B">
      <w:pPr>
        <w:rPr>
          <w:rFonts w:ascii="Comic Sans MS" w:hAnsi="Comic Sans MS" w:cs="Arial"/>
        </w:rPr>
      </w:pPr>
    </w:p>
    <w:p w:rsidR="007B3886" w:rsidRPr="007B3886" w:rsidRDefault="007B3886" w:rsidP="007B3886">
      <w:pPr>
        <w:rPr>
          <w:rFonts w:ascii="Comic Sans MS" w:hAnsi="Comic Sans MS" w:cs="Arial"/>
        </w:rPr>
      </w:pPr>
      <w:r w:rsidRPr="007B3886">
        <w:rPr>
          <w:rFonts w:ascii="Comic Sans MS" w:hAnsi="Comic Sans MS" w:cs="Arial"/>
          <w:u w:val="single"/>
        </w:rPr>
        <w:t>ΚΕΦΑΛΑΙΟ 1</w:t>
      </w:r>
      <w:r w:rsidRPr="007B3886">
        <w:rPr>
          <w:rFonts w:ascii="Comic Sans MS" w:hAnsi="Comic Sans MS" w:cs="Arial"/>
        </w:rPr>
        <w:t xml:space="preserve"> :  Βασικές οικονομικές έννοιες σελ.9-26</w:t>
      </w:r>
    </w:p>
    <w:p w:rsidR="007B3886" w:rsidRPr="007B3886" w:rsidRDefault="007B3886" w:rsidP="007B3886">
      <w:pPr>
        <w:rPr>
          <w:rFonts w:ascii="Comic Sans MS" w:hAnsi="Comic Sans MS" w:cs="Arial"/>
        </w:rPr>
      </w:pPr>
      <w:r w:rsidRPr="007B3886">
        <w:rPr>
          <w:rFonts w:ascii="Comic Sans MS" w:hAnsi="Comic Sans MS" w:cs="Arial"/>
          <w:u w:val="single"/>
        </w:rPr>
        <w:t>ΚΕΦΑΛΑΙΟ 2</w:t>
      </w:r>
      <w:r w:rsidRPr="007B3886">
        <w:rPr>
          <w:rFonts w:ascii="Comic Sans MS" w:hAnsi="Comic Sans MS" w:cs="Arial"/>
        </w:rPr>
        <w:t xml:space="preserve"> :  Η ζήτηση των αγαθών  σελ. 28-50 </w:t>
      </w:r>
    </w:p>
    <w:p w:rsidR="007B3886" w:rsidRPr="007B3886" w:rsidRDefault="007B3886" w:rsidP="007B3886">
      <w:pPr>
        <w:ind w:left="720" w:firstLine="720"/>
        <w:rPr>
          <w:rFonts w:ascii="Comic Sans MS" w:hAnsi="Comic Sans MS" w:cs="Arial"/>
        </w:rPr>
      </w:pPr>
      <w:r w:rsidRPr="007B3886">
        <w:rPr>
          <w:rFonts w:ascii="Comic Sans MS" w:hAnsi="Comic Sans MS" w:cs="Arial"/>
        </w:rPr>
        <w:t xml:space="preserve">   </w:t>
      </w:r>
      <w:r w:rsidRPr="007B3886">
        <w:rPr>
          <w:rFonts w:ascii="Comic Sans MS" w:hAnsi="Comic Sans MS" w:cs="Arial"/>
          <w:b/>
        </w:rPr>
        <w:t xml:space="preserve"> εκτός</w:t>
      </w:r>
      <w:r w:rsidRPr="007B3886">
        <w:rPr>
          <w:rFonts w:ascii="Comic Sans MS" w:hAnsi="Comic Sans MS" w:cs="Arial"/>
        </w:rPr>
        <w:t xml:space="preserve">   ενότητας 3,6,7</w:t>
      </w:r>
    </w:p>
    <w:p w:rsidR="007B3886" w:rsidRPr="007B3886" w:rsidRDefault="007B3886" w:rsidP="007B3886">
      <w:pPr>
        <w:rPr>
          <w:rFonts w:ascii="Comic Sans MS" w:hAnsi="Comic Sans MS" w:cs="Arial"/>
        </w:rPr>
      </w:pPr>
      <w:r w:rsidRPr="007B3886">
        <w:rPr>
          <w:rFonts w:ascii="Comic Sans MS" w:hAnsi="Comic Sans MS" w:cs="Arial"/>
          <w:u w:val="single"/>
        </w:rPr>
        <w:t>ΚΕΦΑΛΑΙΟ 3</w:t>
      </w:r>
      <w:r w:rsidRPr="007B3886">
        <w:rPr>
          <w:rFonts w:ascii="Comic Sans MS" w:hAnsi="Comic Sans MS" w:cs="Arial"/>
        </w:rPr>
        <w:t xml:space="preserve"> ;  Η παραγωγή της επιχείρησης και το κόστος σελ.53-77 </w:t>
      </w:r>
    </w:p>
    <w:p w:rsidR="007B3886" w:rsidRPr="007B3886" w:rsidRDefault="007B3886" w:rsidP="007B3886">
      <w:pPr>
        <w:ind w:left="1440"/>
        <w:rPr>
          <w:rFonts w:ascii="Comic Sans MS" w:hAnsi="Comic Sans MS" w:cs="Arial"/>
        </w:rPr>
      </w:pPr>
      <w:r w:rsidRPr="007B3886">
        <w:rPr>
          <w:rFonts w:ascii="Comic Sans MS" w:hAnsi="Comic Sans MS" w:cs="Arial"/>
        </w:rPr>
        <w:t xml:space="preserve">    </w:t>
      </w:r>
      <w:r w:rsidRPr="007B3886">
        <w:rPr>
          <w:rFonts w:ascii="Comic Sans MS" w:hAnsi="Comic Sans MS" w:cs="Arial"/>
          <w:b/>
        </w:rPr>
        <w:t>εκτός</w:t>
      </w:r>
      <w:r w:rsidRPr="007B3886">
        <w:rPr>
          <w:rFonts w:ascii="Comic Sans MS" w:hAnsi="Comic Sans MS" w:cs="Arial"/>
        </w:rPr>
        <w:t xml:space="preserve">   ενότητας 6,7,8,9, σελ. 67-72</w:t>
      </w:r>
    </w:p>
    <w:p w:rsidR="007B3886" w:rsidRPr="007B3886" w:rsidRDefault="007B3886" w:rsidP="007B3886">
      <w:pPr>
        <w:rPr>
          <w:rFonts w:ascii="Comic Sans MS" w:hAnsi="Comic Sans MS" w:cs="Arial"/>
        </w:rPr>
      </w:pPr>
      <w:r w:rsidRPr="007B3886">
        <w:rPr>
          <w:rFonts w:ascii="Comic Sans MS" w:hAnsi="Comic Sans MS" w:cs="Arial"/>
          <w:u w:val="single"/>
        </w:rPr>
        <w:t>ΚΕΦΑΛΑΙΟ 4</w:t>
      </w:r>
      <w:r w:rsidRPr="007B3886">
        <w:rPr>
          <w:rFonts w:ascii="Comic Sans MS" w:hAnsi="Comic Sans MS" w:cs="Arial"/>
        </w:rPr>
        <w:t xml:space="preserve"> :  Η προσφορά των αγαθών σελ. 79-91</w:t>
      </w:r>
    </w:p>
    <w:p w:rsidR="007B3886" w:rsidRPr="00E70210" w:rsidRDefault="007B3886">
      <w:pPr>
        <w:rPr>
          <w:rFonts w:ascii="Comic Sans MS" w:hAnsi="Comic Sans MS"/>
          <w:lang w:val="en-US"/>
        </w:rPr>
      </w:pPr>
    </w:p>
    <w:p w:rsidR="00A97CC6" w:rsidRPr="00E70210" w:rsidRDefault="00A97CC6" w:rsidP="00E70210">
      <w:pPr>
        <w:jc w:val="center"/>
        <w:rPr>
          <w:rFonts w:ascii="Comic Sans MS" w:hAnsi="Comic Sans MS"/>
          <w:b/>
          <w:sz w:val="72"/>
          <w:szCs w:val="72"/>
          <w:u w:val="single"/>
          <w:lang w:val="en-US"/>
        </w:rPr>
      </w:pPr>
      <w:r w:rsidRPr="007B3886">
        <w:rPr>
          <w:rFonts w:ascii="Comic Sans MS" w:hAnsi="Comic Sans MS"/>
          <w:b/>
          <w:sz w:val="72"/>
          <w:szCs w:val="72"/>
          <w:u w:val="single"/>
        </w:rPr>
        <w:t>ΕΠΙΛΟΓΗΣ Γ’ΛΥΚΕΙΟΥ</w:t>
      </w:r>
    </w:p>
    <w:p w:rsidR="00A97CC6" w:rsidRPr="007B3886" w:rsidRDefault="00A97CC6" w:rsidP="00987C22">
      <w:pPr>
        <w:rPr>
          <w:rFonts w:ascii="Comic Sans MS" w:hAnsi="Comic Sans MS" w:cs="Arial"/>
          <w:b/>
          <w:bCs/>
          <w:sz w:val="40"/>
          <w:szCs w:val="40"/>
          <w:u w:val="single"/>
        </w:rPr>
      </w:pPr>
      <w:r w:rsidRPr="007B3886">
        <w:rPr>
          <w:rFonts w:ascii="Comic Sans MS" w:hAnsi="Comic Sans MS" w:cs="Arial"/>
          <w:b/>
          <w:bCs/>
          <w:sz w:val="40"/>
          <w:szCs w:val="40"/>
          <w:u w:val="single"/>
        </w:rPr>
        <w:t>ΑΡΧΕΣ ΟΡΓΑΝΩΣΗΣ ΚΑΙ ΔΙΟΙΚΗΣΗΣ ΥΠΗΡΕΣΙΩΝ Γ’ΛΥΚΕΙΟΥ</w:t>
      </w:r>
    </w:p>
    <w:p w:rsidR="007B3886" w:rsidRPr="007B3886" w:rsidRDefault="007B3886" w:rsidP="007B3886">
      <w:pPr>
        <w:rPr>
          <w:rFonts w:ascii="Comic Sans MS" w:hAnsi="Comic Sans MS" w:cs="Arial"/>
        </w:rPr>
      </w:pPr>
      <w:r w:rsidRPr="007B3886">
        <w:rPr>
          <w:rFonts w:ascii="Comic Sans MS" w:hAnsi="Comic Sans MS" w:cs="Arial"/>
          <w:u w:val="single"/>
        </w:rPr>
        <w:t>ΚΕΦΑΛΑΙΟ 1</w:t>
      </w:r>
      <w:r w:rsidRPr="007B3886">
        <w:rPr>
          <w:rFonts w:ascii="Comic Sans MS" w:hAnsi="Comic Sans MS" w:cs="Arial"/>
        </w:rPr>
        <w:t xml:space="preserve"> :  </w:t>
      </w:r>
      <w:r w:rsidRPr="007B3886">
        <w:rPr>
          <w:rFonts w:ascii="Comic Sans MS" w:hAnsi="Comic Sans MS" w:cs="Arial"/>
        </w:rPr>
        <w:tab/>
        <w:t xml:space="preserve">1,1.1 Η έννοια της επιχείρησηςσελ.16 </w:t>
      </w:r>
    </w:p>
    <w:p w:rsidR="007B3886" w:rsidRPr="007B3886" w:rsidRDefault="007B3886" w:rsidP="007B3886">
      <w:pPr>
        <w:rPr>
          <w:rFonts w:ascii="Comic Sans MS" w:hAnsi="Comic Sans MS" w:cs="Arial"/>
        </w:rPr>
      </w:pPr>
      <w:r w:rsidRPr="007B3886">
        <w:rPr>
          <w:rFonts w:ascii="Comic Sans MS" w:hAnsi="Comic Sans MS" w:cs="Arial"/>
        </w:rPr>
        <w:tab/>
      </w:r>
      <w:r w:rsidRPr="007B3886">
        <w:rPr>
          <w:rFonts w:ascii="Comic Sans MS" w:hAnsi="Comic Sans MS" w:cs="Arial"/>
        </w:rPr>
        <w:tab/>
      </w:r>
      <w:r w:rsidRPr="007B3886">
        <w:rPr>
          <w:rFonts w:ascii="Comic Sans MS" w:hAnsi="Comic Sans MS" w:cs="Arial"/>
        </w:rPr>
        <w:tab/>
        <w:t>1,1,2 Μορφές επιχειρήσεων σελ.17-32</w:t>
      </w:r>
    </w:p>
    <w:p w:rsidR="007B3886" w:rsidRPr="007B3886" w:rsidRDefault="007B3886" w:rsidP="007B3886">
      <w:pPr>
        <w:rPr>
          <w:rFonts w:ascii="Comic Sans MS" w:hAnsi="Comic Sans MS" w:cs="Arial"/>
        </w:rPr>
      </w:pPr>
    </w:p>
    <w:p w:rsidR="007B3886" w:rsidRPr="007B3886" w:rsidRDefault="007B3886" w:rsidP="007B3886">
      <w:pPr>
        <w:rPr>
          <w:rFonts w:ascii="Comic Sans MS" w:hAnsi="Comic Sans MS" w:cs="Arial"/>
        </w:rPr>
      </w:pPr>
      <w:r w:rsidRPr="007B3886">
        <w:rPr>
          <w:rFonts w:ascii="Comic Sans MS" w:hAnsi="Comic Sans MS" w:cs="Arial"/>
        </w:rPr>
        <w:tab/>
      </w:r>
      <w:r w:rsidRPr="007B3886">
        <w:rPr>
          <w:rFonts w:ascii="Comic Sans MS" w:hAnsi="Comic Sans MS" w:cs="Arial"/>
        </w:rPr>
        <w:tab/>
      </w:r>
      <w:r w:rsidRPr="007B3886">
        <w:rPr>
          <w:rFonts w:ascii="Comic Sans MS" w:hAnsi="Comic Sans MS" w:cs="Arial"/>
        </w:rPr>
        <w:tab/>
        <w:t>1,2 Οι λειτουργίες της επιχείρησης σελ.33-437</w:t>
      </w:r>
    </w:p>
    <w:p w:rsidR="007B3886" w:rsidRPr="007B3886" w:rsidRDefault="007B3886" w:rsidP="007B3886">
      <w:pPr>
        <w:rPr>
          <w:rFonts w:ascii="Comic Sans MS" w:hAnsi="Comic Sans MS" w:cs="Arial"/>
        </w:rPr>
      </w:pPr>
      <w:r w:rsidRPr="007B3886">
        <w:rPr>
          <w:rFonts w:ascii="Comic Sans MS" w:hAnsi="Comic Sans MS" w:cs="Arial"/>
        </w:rPr>
        <w:tab/>
      </w:r>
      <w:r w:rsidRPr="007B3886">
        <w:rPr>
          <w:rFonts w:ascii="Comic Sans MS" w:hAnsi="Comic Sans MS" w:cs="Arial"/>
        </w:rPr>
        <w:tab/>
      </w:r>
      <w:r w:rsidRPr="007B3886">
        <w:rPr>
          <w:rFonts w:ascii="Comic Sans MS" w:hAnsi="Comic Sans MS" w:cs="Arial"/>
        </w:rPr>
        <w:tab/>
        <w:t>1,3 Η επιχείρηση ως κοινωνική οργάνωση  σελ.38-40</w:t>
      </w:r>
    </w:p>
    <w:p w:rsidR="007B3886" w:rsidRPr="007B3886" w:rsidRDefault="007B3886" w:rsidP="007B3886">
      <w:pPr>
        <w:ind w:left="1440" w:firstLine="720"/>
        <w:rPr>
          <w:rFonts w:ascii="Comic Sans MS" w:hAnsi="Comic Sans MS" w:cs="Arial"/>
        </w:rPr>
      </w:pPr>
      <w:r w:rsidRPr="007B3886">
        <w:rPr>
          <w:rFonts w:ascii="Comic Sans MS" w:hAnsi="Comic Sans MS" w:cs="Arial"/>
        </w:rPr>
        <w:t>1,4 Το περιβάλλον της επιχείρησης σελ.41-46</w:t>
      </w:r>
    </w:p>
    <w:p w:rsidR="007B3886" w:rsidRPr="007B3886" w:rsidRDefault="007B3886" w:rsidP="007B3886">
      <w:pPr>
        <w:ind w:left="1440" w:firstLine="720"/>
        <w:rPr>
          <w:rFonts w:ascii="Comic Sans MS" w:hAnsi="Comic Sans MS" w:cs="Arial"/>
        </w:rPr>
      </w:pPr>
      <w:r w:rsidRPr="007B3886">
        <w:rPr>
          <w:rFonts w:ascii="Comic Sans MS" w:hAnsi="Comic Sans MS" w:cs="Arial"/>
        </w:rPr>
        <w:t>1,5 Οι επιδιώξεις της Επιχείρησης σελ.47-52</w:t>
      </w:r>
    </w:p>
    <w:p w:rsidR="007B3886" w:rsidRPr="007B3886" w:rsidRDefault="007B3886" w:rsidP="007B3886">
      <w:pPr>
        <w:ind w:left="720" w:firstLine="720"/>
        <w:rPr>
          <w:rFonts w:ascii="Comic Sans MS" w:hAnsi="Comic Sans MS" w:cs="Arial"/>
        </w:rPr>
      </w:pPr>
    </w:p>
    <w:p w:rsidR="007B3886" w:rsidRPr="007B3886" w:rsidRDefault="007B3886" w:rsidP="007B3886">
      <w:pPr>
        <w:ind w:left="2160" w:hanging="2160"/>
        <w:rPr>
          <w:rFonts w:ascii="Comic Sans MS" w:hAnsi="Comic Sans MS" w:cs="Arial"/>
        </w:rPr>
      </w:pPr>
      <w:r w:rsidRPr="007B3886">
        <w:rPr>
          <w:rFonts w:ascii="Comic Sans MS" w:hAnsi="Comic Sans MS" w:cs="Arial"/>
          <w:u w:val="single"/>
        </w:rPr>
        <w:t>ΚΕΦΑΛΑΙΟ 2</w:t>
      </w:r>
      <w:r w:rsidRPr="007B3886">
        <w:rPr>
          <w:rFonts w:ascii="Comic Sans MS" w:hAnsi="Comic Sans MS" w:cs="Arial"/>
        </w:rPr>
        <w:t xml:space="preserve"> ;  </w:t>
      </w:r>
      <w:r w:rsidRPr="007B3886">
        <w:rPr>
          <w:rFonts w:ascii="Comic Sans MS" w:hAnsi="Comic Sans MS" w:cs="Arial"/>
        </w:rPr>
        <w:tab/>
        <w:t xml:space="preserve">2,3 Οι γνώσεις, οι ικανότητες και τα χαρακτηριστικά των σύγχρονων διοικητικών στελεχών σελ.73-76  </w:t>
      </w:r>
    </w:p>
    <w:p w:rsidR="007B3886" w:rsidRPr="007B3886" w:rsidRDefault="007B3886" w:rsidP="007B3886">
      <w:pPr>
        <w:ind w:left="720" w:hanging="720"/>
        <w:rPr>
          <w:rFonts w:ascii="Comic Sans MS" w:hAnsi="Comic Sans MS" w:cs="Arial"/>
          <w:u w:val="single"/>
        </w:rPr>
      </w:pPr>
    </w:p>
    <w:p w:rsidR="00A97CC6" w:rsidRPr="00E70210" w:rsidRDefault="007B3886" w:rsidP="00E70210">
      <w:pPr>
        <w:ind w:left="2160" w:hanging="2160"/>
        <w:rPr>
          <w:rFonts w:ascii="Comic Sans MS" w:hAnsi="Comic Sans MS" w:cs="Arial"/>
        </w:rPr>
      </w:pPr>
      <w:r w:rsidRPr="007B3886">
        <w:rPr>
          <w:rFonts w:ascii="Comic Sans MS" w:hAnsi="Comic Sans MS" w:cs="Arial"/>
          <w:u w:val="single"/>
        </w:rPr>
        <w:t>ΚΕΦΑΛΑΙΟ 3</w:t>
      </w:r>
      <w:r w:rsidRPr="007B3886">
        <w:rPr>
          <w:rFonts w:ascii="Comic Sans MS" w:hAnsi="Comic Sans MS" w:cs="Arial"/>
        </w:rPr>
        <w:t xml:space="preserve"> :  </w:t>
      </w:r>
      <w:r w:rsidRPr="007B3886">
        <w:rPr>
          <w:rFonts w:ascii="Comic Sans MS" w:hAnsi="Comic Sans MS" w:cs="Arial"/>
        </w:rPr>
        <w:tab/>
        <w:t xml:space="preserve">3,3 Η λειτουργία της Διεύθυνσης σελ.172-189 </w:t>
      </w:r>
    </w:p>
    <w:p w:rsidR="005F59F8" w:rsidRPr="00E70210" w:rsidRDefault="005F59F8" w:rsidP="00E70210">
      <w:pPr>
        <w:rPr>
          <w:rFonts w:ascii="Comic Sans MS" w:hAnsi="Comic Sans MS" w:cs="Arial"/>
          <w:sz w:val="28"/>
          <w:szCs w:val="28"/>
          <w:lang w:val="en-US"/>
        </w:rPr>
      </w:pPr>
    </w:p>
    <w:p w:rsidR="005F59F8" w:rsidRPr="007B3886" w:rsidRDefault="005F59F8" w:rsidP="00A97CC6">
      <w:pPr>
        <w:ind w:left="2160" w:hanging="2160"/>
        <w:rPr>
          <w:rFonts w:ascii="Comic Sans MS" w:hAnsi="Comic Sans MS" w:cs="Arial"/>
          <w:b/>
          <w:sz w:val="40"/>
          <w:szCs w:val="40"/>
          <w:u w:val="single"/>
        </w:rPr>
      </w:pPr>
      <w:r w:rsidRPr="007B3886">
        <w:rPr>
          <w:rFonts w:ascii="Comic Sans MS" w:hAnsi="Comic Sans MS" w:cs="Arial"/>
          <w:b/>
          <w:sz w:val="40"/>
          <w:szCs w:val="40"/>
          <w:u w:val="single"/>
        </w:rPr>
        <w:t>ΓΕΡΜΑΝΙΚΑ Γ΄ΛΥΚΕΙΟΥ</w:t>
      </w:r>
    </w:p>
    <w:p w:rsidR="005F59F8" w:rsidRPr="007B3886" w:rsidRDefault="005F59F8" w:rsidP="007B3886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 xml:space="preserve">Κεφ.1 </w:t>
      </w:r>
      <w:proofErr w:type="spellStart"/>
      <w:r w:rsidR="007B3886" w:rsidRPr="007B3886">
        <w:rPr>
          <w:rFonts w:ascii="Comic Sans MS" w:hAnsi="Comic Sans MS"/>
          <w:sz w:val="28"/>
          <w:szCs w:val="28"/>
        </w:rPr>
        <w:t>εως</w:t>
      </w:r>
      <w:proofErr w:type="spellEnd"/>
      <w:r w:rsidR="007B3886" w:rsidRPr="007B3886">
        <w:rPr>
          <w:rFonts w:ascii="Comic Sans MS" w:hAnsi="Comic Sans MS"/>
          <w:sz w:val="28"/>
          <w:szCs w:val="28"/>
        </w:rPr>
        <w:t xml:space="preserve"> και Κεφ. 8.</w:t>
      </w:r>
    </w:p>
    <w:p w:rsidR="00A97CC6" w:rsidRPr="007B3886" w:rsidRDefault="00A97CC6">
      <w:pPr>
        <w:rPr>
          <w:rFonts w:ascii="Comic Sans MS" w:hAnsi="Comic Sans MS"/>
          <w:sz w:val="28"/>
          <w:szCs w:val="28"/>
        </w:rPr>
      </w:pPr>
    </w:p>
    <w:p w:rsidR="005F344F" w:rsidRPr="007B3886" w:rsidRDefault="005F344F" w:rsidP="005F344F">
      <w:pPr>
        <w:rPr>
          <w:rFonts w:ascii="Comic Sans MS" w:hAnsi="Comic Sans MS"/>
          <w:b/>
          <w:sz w:val="40"/>
          <w:szCs w:val="40"/>
          <w:u w:val="single"/>
        </w:rPr>
      </w:pPr>
      <w:r w:rsidRPr="007B3886">
        <w:rPr>
          <w:rFonts w:ascii="Comic Sans MS" w:hAnsi="Comic Sans MS"/>
          <w:b/>
          <w:sz w:val="40"/>
          <w:szCs w:val="40"/>
          <w:u w:val="single"/>
        </w:rPr>
        <w:t xml:space="preserve">ΓΡΑΜΜΙΚΟ ΣΧΕΔΙΟ </w:t>
      </w:r>
    </w:p>
    <w:p w:rsidR="005F344F" w:rsidRPr="007B3886" w:rsidRDefault="005F344F" w:rsidP="005F344F">
      <w:pPr>
        <w:rPr>
          <w:rFonts w:ascii="Comic Sans MS" w:hAnsi="Comic Sans MS"/>
          <w:sz w:val="28"/>
          <w:szCs w:val="28"/>
        </w:rPr>
      </w:pPr>
      <w:r w:rsidRPr="007B3886">
        <w:rPr>
          <w:rFonts w:ascii="Comic Sans MS" w:hAnsi="Comic Sans MS"/>
          <w:sz w:val="28"/>
          <w:szCs w:val="28"/>
        </w:rPr>
        <w:t>ΟΛΗ Η ΔΙΔΑΧΘΕΙΣΑ ΥΛΗ</w:t>
      </w:r>
    </w:p>
    <w:p w:rsidR="005F344F" w:rsidRPr="007B3886" w:rsidRDefault="005F344F" w:rsidP="005F344F">
      <w:pPr>
        <w:rPr>
          <w:rFonts w:ascii="Comic Sans MS" w:hAnsi="Comic Sans MS"/>
          <w:sz w:val="28"/>
          <w:szCs w:val="28"/>
        </w:rPr>
      </w:pPr>
    </w:p>
    <w:p w:rsidR="005F344F" w:rsidRPr="007B3886" w:rsidRDefault="005F344F">
      <w:pPr>
        <w:rPr>
          <w:rFonts w:ascii="Comic Sans MS" w:hAnsi="Comic Sans MS"/>
          <w:sz w:val="28"/>
          <w:szCs w:val="28"/>
        </w:rPr>
      </w:pPr>
    </w:p>
    <w:sectPr w:rsidR="005F344F" w:rsidRPr="007B3886" w:rsidSect="00E70210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544"/>
    <w:multiLevelType w:val="hybridMultilevel"/>
    <w:tmpl w:val="6EEA8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27F2"/>
    <w:multiLevelType w:val="hybridMultilevel"/>
    <w:tmpl w:val="3EE4456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8C1A1D"/>
    <w:multiLevelType w:val="hybridMultilevel"/>
    <w:tmpl w:val="10FE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C0639"/>
    <w:multiLevelType w:val="hybridMultilevel"/>
    <w:tmpl w:val="ADF048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D3E13"/>
    <w:multiLevelType w:val="hybridMultilevel"/>
    <w:tmpl w:val="64301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C1FF2"/>
    <w:multiLevelType w:val="hybridMultilevel"/>
    <w:tmpl w:val="92DA40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843A3"/>
    <w:multiLevelType w:val="hybridMultilevel"/>
    <w:tmpl w:val="20DCFA0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2A9B"/>
    <w:rsid w:val="00104DB7"/>
    <w:rsid w:val="00177C58"/>
    <w:rsid w:val="00192436"/>
    <w:rsid w:val="00433001"/>
    <w:rsid w:val="004A7EA3"/>
    <w:rsid w:val="004E7F0D"/>
    <w:rsid w:val="00593AEC"/>
    <w:rsid w:val="005E2A9B"/>
    <w:rsid w:val="005F344F"/>
    <w:rsid w:val="005F59F8"/>
    <w:rsid w:val="00612E8F"/>
    <w:rsid w:val="006B7C96"/>
    <w:rsid w:val="007A7D20"/>
    <w:rsid w:val="007B3886"/>
    <w:rsid w:val="00841B43"/>
    <w:rsid w:val="00876BFB"/>
    <w:rsid w:val="00987C22"/>
    <w:rsid w:val="00A61CD7"/>
    <w:rsid w:val="00A97CC6"/>
    <w:rsid w:val="00C33B0C"/>
    <w:rsid w:val="00CA7E74"/>
    <w:rsid w:val="00D9190B"/>
    <w:rsid w:val="00E7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C33B0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76BFB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6BFB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F59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76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876B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87C2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ld">
    <w:name w:val="bold"/>
    <w:basedOn w:val="a"/>
    <w:rsid w:val="00104DB7"/>
    <w:pPr>
      <w:suppressAutoHyphens w:val="0"/>
      <w:spacing w:before="100" w:beforeAutospacing="1" w:after="100" w:afterAutospacing="1"/>
    </w:pPr>
    <w:rPr>
      <w:bCs/>
      <w:lang w:eastAsia="el-GR"/>
    </w:rPr>
  </w:style>
  <w:style w:type="paragraph" w:styleId="Web">
    <w:name w:val="Normal (Web)"/>
    <w:basedOn w:val="a"/>
    <w:uiPriority w:val="99"/>
    <w:unhideWhenUsed/>
    <w:rsid w:val="00104DB7"/>
    <w:pPr>
      <w:suppressAutoHyphens w:val="0"/>
      <w:spacing w:before="100" w:beforeAutospacing="1" w:after="100" w:afterAutospacing="1"/>
    </w:pPr>
    <w:rPr>
      <w:bCs/>
      <w:lang w:eastAsia="el-GR"/>
    </w:rPr>
  </w:style>
  <w:style w:type="character" w:customStyle="1" w:styleId="bold1">
    <w:name w:val="bold1"/>
    <w:basedOn w:val="a0"/>
    <w:rsid w:val="00104DB7"/>
  </w:style>
  <w:style w:type="character" w:customStyle="1" w:styleId="apple-converted-space">
    <w:name w:val="apple-converted-space"/>
    <w:basedOn w:val="a0"/>
    <w:rsid w:val="00104DB7"/>
  </w:style>
  <w:style w:type="character" w:customStyle="1" w:styleId="1Char">
    <w:name w:val="Επικεφαλίδα 1 Char"/>
    <w:basedOn w:val="a0"/>
    <w:link w:val="1"/>
    <w:rsid w:val="00C33B0C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30">
    <w:name w:val="Body Text Indent 3"/>
    <w:basedOn w:val="a"/>
    <w:link w:val="3Char0"/>
    <w:rsid w:val="00C33B0C"/>
    <w:pPr>
      <w:suppressAutoHyphens w:val="0"/>
      <w:ind w:left="1560" w:hanging="1560"/>
    </w:pPr>
    <w:rPr>
      <w:rFonts w:ascii="Arial" w:hAnsi="Arial"/>
      <w:szCs w:val="20"/>
      <w:lang w:eastAsia="en-US"/>
    </w:rPr>
  </w:style>
  <w:style w:type="character" w:customStyle="1" w:styleId="3Char0">
    <w:name w:val="Σώμα κείμενου με εσοχή 3 Char"/>
    <w:basedOn w:val="a0"/>
    <w:link w:val="30"/>
    <w:rsid w:val="00C33B0C"/>
    <w:rPr>
      <w:rFonts w:ascii="Arial" w:eastAsia="Times New Roman" w:hAnsi="Arial" w:cs="Times New Roman"/>
      <w:sz w:val="24"/>
      <w:szCs w:val="20"/>
    </w:rPr>
  </w:style>
  <w:style w:type="paragraph" w:styleId="20">
    <w:name w:val="Body Text Indent 2"/>
    <w:basedOn w:val="a"/>
    <w:link w:val="2Char0"/>
    <w:rsid w:val="00C33B0C"/>
    <w:pPr>
      <w:suppressAutoHyphens w:val="0"/>
      <w:spacing w:line="360" w:lineRule="auto"/>
      <w:ind w:left="-709" w:firstLine="709"/>
      <w:jc w:val="both"/>
    </w:pPr>
    <w:rPr>
      <w:szCs w:val="20"/>
      <w:lang w:eastAsia="en-US"/>
    </w:rPr>
  </w:style>
  <w:style w:type="character" w:customStyle="1" w:styleId="2Char0">
    <w:name w:val="Σώμα κείμενου με εσοχή 2 Char"/>
    <w:basedOn w:val="a0"/>
    <w:link w:val="20"/>
    <w:rsid w:val="00C33B0C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5F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basedOn w:val="a0"/>
    <w:link w:val="8"/>
    <w:uiPriority w:val="9"/>
    <w:semiHidden/>
    <w:rsid w:val="005F5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styleId="a5">
    <w:name w:val="Strong"/>
    <w:basedOn w:val="a0"/>
    <w:qFormat/>
    <w:rsid w:val="00CA7E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04590-44C3-4764-B429-53259C6D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2316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mhj</cp:lastModifiedBy>
  <cp:revision>13</cp:revision>
  <cp:lastPrinted>2017-05-05T10:43:00Z</cp:lastPrinted>
  <dcterms:created xsi:type="dcterms:W3CDTF">2016-04-13T09:14:00Z</dcterms:created>
  <dcterms:modified xsi:type="dcterms:W3CDTF">2017-05-05T10:43:00Z</dcterms:modified>
</cp:coreProperties>
</file>